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808" w:rsidRPr="009855D9" w:rsidRDefault="001F1808" w:rsidP="001F1808">
      <w:pPr>
        <w:shd w:val="clear" w:color="auto" w:fill="B6DDE8" w:themeFill="accent5" w:themeFillTint="66"/>
        <w:spacing w:before="60" w:after="60"/>
        <w:jc w:val="center"/>
        <w:rPr>
          <w:rFonts w:ascii="Times New Roman" w:eastAsia="Times New Roman" w:hAnsi="Times New Roman" w:cs="Times New Roman"/>
          <w:b/>
          <w:bCs/>
          <w:sz w:val="10"/>
          <w:szCs w:val="10"/>
        </w:rPr>
      </w:pPr>
    </w:p>
    <w:p w:rsidR="001F1808" w:rsidRPr="00D6653B" w:rsidRDefault="001F1808" w:rsidP="001F1808">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1F1808" w:rsidRPr="00C93CBF" w:rsidRDefault="001F1808" w:rsidP="001F1808">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C93CBF">
        <w:rPr>
          <w:rFonts w:ascii="Times New Roman" w:eastAsia="Times New Roman" w:hAnsi="Times New Roman" w:cs="Times New Roman"/>
          <w:b/>
          <w:bCs/>
          <w:caps/>
          <w:sz w:val="24"/>
          <w:szCs w:val="24"/>
        </w:rPr>
        <w:t xml:space="preserve">MATA </w:t>
      </w:r>
      <w:proofErr w:type="gramStart"/>
      <w:r w:rsidRPr="00C93CBF">
        <w:rPr>
          <w:rFonts w:ascii="Times New Roman" w:eastAsia="Times New Roman" w:hAnsi="Times New Roman" w:cs="Times New Roman"/>
          <w:b/>
          <w:bCs/>
          <w:caps/>
          <w:sz w:val="24"/>
          <w:szCs w:val="24"/>
        </w:rPr>
        <w:t>PELAJARAN :</w:t>
      </w:r>
      <w:proofErr w:type="gramEnd"/>
      <w:r w:rsidRPr="00C93CBF">
        <w:rPr>
          <w:rFonts w:ascii="Times New Roman" w:eastAsia="Times New Roman" w:hAnsi="Times New Roman" w:cs="Times New Roman"/>
          <w:b/>
          <w:bCs/>
          <w:caps/>
          <w:sz w:val="24"/>
          <w:szCs w:val="24"/>
        </w:rPr>
        <w:t xml:space="preserve"> </w:t>
      </w:r>
      <w:r w:rsidRPr="00C93CBF">
        <w:rPr>
          <w:rFonts w:ascii="Times New Roman" w:hAnsi="Times New Roman" w:cs="Times New Roman"/>
          <w:b/>
          <w:bCs/>
          <w:caps/>
          <w:sz w:val="24"/>
          <w:szCs w:val="24"/>
        </w:rPr>
        <w:t>Matematika</w:t>
      </w:r>
    </w:p>
    <w:p w:rsidR="001F1808" w:rsidRPr="00D6653B" w:rsidRDefault="001F1808" w:rsidP="001F1808">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1F1808">
        <w:rPr>
          <w:rFonts w:ascii="Times New Roman" w:eastAsia="Times New Roman" w:hAnsi="Times New Roman" w:cs="Times New Roman"/>
          <w:b/>
          <w:bCs/>
          <w:caps/>
          <w:sz w:val="24"/>
          <w:szCs w:val="24"/>
        </w:rPr>
        <w:t>Bab 2 Lingkaran</w:t>
      </w:r>
    </w:p>
    <w:p w:rsidR="001F1808" w:rsidRPr="009855D9" w:rsidRDefault="001F1808" w:rsidP="001F1808">
      <w:pPr>
        <w:shd w:val="clear" w:color="auto" w:fill="B6DDE8" w:themeFill="accent5" w:themeFillTint="66"/>
        <w:spacing w:before="60" w:after="60"/>
        <w:jc w:val="center"/>
        <w:rPr>
          <w:rFonts w:ascii="Times New Roman" w:eastAsia="Times New Roman" w:hAnsi="Times New Roman" w:cs="Times New Roman"/>
          <w:b/>
          <w:bCs/>
          <w:sz w:val="10"/>
          <w:szCs w:val="10"/>
        </w:rPr>
      </w:pPr>
    </w:p>
    <w:p w:rsidR="001F1808" w:rsidRPr="00A01FD6" w:rsidRDefault="001F1808" w:rsidP="001F1808">
      <w:pPr>
        <w:spacing w:before="60" w:after="60"/>
        <w:jc w:val="center"/>
        <w:rPr>
          <w:rFonts w:ascii="Times New Roman" w:eastAsia="Times New Roman" w:hAnsi="Times New Roman" w:cs="Times New Roman"/>
          <w:b/>
          <w:bCs/>
          <w:sz w:val="24"/>
          <w:szCs w:val="24"/>
        </w:rPr>
      </w:pPr>
    </w:p>
    <w:p w:rsidR="001F1808" w:rsidRPr="00A01FD6" w:rsidRDefault="001F1808" w:rsidP="001F1808">
      <w:pPr>
        <w:spacing w:before="60" w:after="60"/>
        <w:jc w:val="center"/>
        <w:rPr>
          <w:rFonts w:ascii="Times New Roman" w:eastAsia="Times New Roman" w:hAnsi="Times New Roman" w:cs="Times New Roman"/>
          <w:b/>
          <w:bCs/>
          <w:sz w:val="24"/>
          <w:szCs w:val="24"/>
        </w:rPr>
      </w:pPr>
    </w:p>
    <w:p w:rsidR="001F1808" w:rsidRPr="00A01FD6" w:rsidRDefault="001F1808" w:rsidP="001F1808">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1F1808" w:rsidRPr="00F400C5" w:rsidRDefault="001F1808" w:rsidP="00F400C5">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Nama Sekolah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F400C5" w:rsidRPr="00F400C5">
        <w:rPr>
          <w:rFonts w:ascii="Times New Roman" w:hAnsi="Times New Roman" w:cs="Times New Roman"/>
          <w:b/>
          <w:bCs/>
          <w:sz w:val="24"/>
          <w:szCs w:val="24"/>
        </w:rPr>
        <w:t>MTs TI Koto Tuo Kumpulan</w:t>
      </w:r>
    </w:p>
    <w:p w:rsidR="001F1808" w:rsidRPr="00A01FD6" w:rsidRDefault="001F1808" w:rsidP="001F180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Mata Pelajaran</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Pr>
          <w:rFonts w:ascii="Times New Roman" w:hAnsi="Times New Roman" w:cs="Times New Roman"/>
          <w:b/>
          <w:bCs/>
          <w:sz w:val="24"/>
          <w:szCs w:val="24"/>
        </w:rPr>
        <w:t>Matematika</w:t>
      </w:r>
    </w:p>
    <w:p w:rsidR="001F1808" w:rsidRPr="00A01FD6" w:rsidRDefault="001F1808" w:rsidP="001F180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Kelas / Fase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t>X</w:t>
      </w:r>
      <w:r>
        <w:rPr>
          <w:rFonts w:ascii="Times New Roman" w:hAnsi="Times New Roman" w:cs="Times New Roman"/>
          <w:b/>
          <w:bCs/>
          <w:sz w:val="24"/>
          <w:szCs w:val="24"/>
        </w:rPr>
        <w:t>I</w:t>
      </w:r>
      <w:r w:rsidRPr="00A01FD6">
        <w:rPr>
          <w:rFonts w:ascii="Times New Roman" w:hAnsi="Times New Roman" w:cs="Times New Roman"/>
          <w:b/>
          <w:bCs/>
          <w:sz w:val="24"/>
          <w:szCs w:val="24"/>
        </w:rPr>
        <w:t xml:space="preserve">/ </w:t>
      </w:r>
      <w:r>
        <w:rPr>
          <w:rFonts w:ascii="Times New Roman" w:hAnsi="Times New Roman" w:cs="Times New Roman"/>
          <w:b/>
          <w:bCs/>
          <w:sz w:val="24"/>
          <w:szCs w:val="24"/>
        </w:rPr>
        <w:t>F</w:t>
      </w:r>
      <w:r w:rsidRPr="00A01FD6">
        <w:rPr>
          <w:rFonts w:ascii="Times New Roman" w:hAnsi="Times New Roman" w:cs="Times New Roman"/>
          <w:b/>
          <w:bCs/>
          <w:sz w:val="24"/>
          <w:szCs w:val="24"/>
        </w:rPr>
        <w:t xml:space="preserve"> / Ganjil</w:t>
      </w:r>
    </w:p>
    <w:p w:rsidR="001F1808" w:rsidRPr="00A01FD6" w:rsidRDefault="001F1808" w:rsidP="001F180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Pr="001F1808">
        <w:rPr>
          <w:rFonts w:ascii="Times New Roman" w:hAnsi="Times New Roman" w:cs="Times New Roman"/>
          <w:b/>
          <w:bCs/>
          <w:sz w:val="24"/>
          <w:szCs w:val="24"/>
        </w:rPr>
        <w:t>8 Pertemuan (2 x 45 menit</w:t>
      </w:r>
      <w:r>
        <w:rPr>
          <w:rFonts w:ascii="Times New Roman" w:hAnsi="Times New Roman" w:cs="Times New Roman"/>
          <w:b/>
          <w:bCs/>
          <w:sz w:val="24"/>
          <w:szCs w:val="24"/>
        </w:rPr>
        <w:t xml:space="preserve"> </w:t>
      </w:r>
      <w:r w:rsidRPr="001F1808">
        <w:rPr>
          <w:rFonts w:ascii="Times New Roman" w:hAnsi="Times New Roman" w:cs="Times New Roman"/>
          <w:b/>
          <w:bCs/>
          <w:sz w:val="24"/>
          <w:szCs w:val="24"/>
        </w:rPr>
        <w:t>JP)</w:t>
      </w:r>
    </w:p>
    <w:p w:rsidR="001F1808" w:rsidRPr="00A01FD6" w:rsidRDefault="001F1808" w:rsidP="001F180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Tahun Pelajaran</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F400C5">
        <w:rPr>
          <w:rFonts w:ascii="Times New Roman" w:hAnsi="Times New Roman" w:cs="Times New Roman"/>
          <w:b/>
          <w:bCs/>
          <w:sz w:val="24"/>
          <w:szCs w:val="24"/>
        </w:rPr>
        <w:t>2026</w:t>
      </w:r>
      <w:r w:rsidRPr="00A01FD6">
        <w:rPr>
          <w:rFonts w:ascii="Times New Roman" w:hAnsi="Times New Roman" w:cs="Times New Roman"/>
          <w:b/>
          <w:bCs/>
          <w:sz w:val="24"/>
          <w:szCs w:val="24"/>
        </w:rPr>
        <w:t xml:space="preserve"> / 202</w:t>
      </w:r>
      <w:r w:rsidR="00F400C5">
        <w:rPr>
          <w:rFonts w:ascii="Times New Roman" w:hAnsi="Times New Roman" w:cs="Times New Roman"/>
          <w:b/>
          <w:bCs/>
          <w:sz w:val="24"/>
          <w:szCs w:val="24"/>
        </w:rPr>
        <w:t>7</w:t>
      </w:r>
    </w:p>
    <w:p w:rsidR="001F1808" w:rsidRPr="00A01FD6" w:rsidRDefault="001F1808" w:rsidP="001F1808">
      <w:pPr>
        <w:spacing w:before="60" w:after="60"/>
        <w:rPr>
          <w:rFonts w:ascii="Times New Roman" w:hAnsi="Times New Roman" w:cs="Times New Roman"/>
          <w:b/>
          <w:sz w:val="24"/>
          <w:szCs w:val="24"/>
        </w:rPr>
      </w:pPr>
    </w:p>
    <w:p w:rsidR="001F1808" w:rsidRPr="00A01FD6" w:rsidRDefault="001F1808" w:rsidP="001F1808">
      <w:pPr>
        <w:spacing w:before="60" w:after="60"/>
        <w:rPr>
          <w:rFonts w:ascii="Times New Roman" w:hAnsi="Times New Roman" w:cs="Times New Roman"/>
          <w:b/>
          <w:sz w:val="24"/>
          <w:szCs w:val="24"/>
        </w:rPr>
      </w:pPr>
    </w:p>
    <w:p w:rsidR="001F1808" w:rsidRPr="00A01FD6" w:rsidRDefault="001F1808" w:rsidP="001F1808">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D03AAF">
        <w:rPr>
          <w:rFonts w:ascii="Times New Roman" w:eastAsia="Google Sans Text" w:hAnsi="Times New Roman" w:cs="Times New Roman"/>
          <w:color w:val="1B1C1D"/>
          <w:sz w:val="24"/>
          <w:szCs w:val="24"/>
        </w:rPr>
        <w:t>Peserta didik kelas XI umumnya telah memiliki pemahaman dasar tentang konsep geometri datar, seperti titik, garis, sudut, dan bangun datar sederhana (segitiga, segiempat).</w:t>
      </w:r>
      <w:proofErr w:type="gramEnd"/>
      <w:r w:rsidRPr="00D03AAF">
        <w:rPr>
          <w:rFonts w:ascii="Times New Roman" w:eastAsia="Google Sans Text" w:hAnsi="Times New Roman" w:cs="Times New Roman"/>
          <w:color w:val="1B1C1D"/>
          <w:sz w:val="24"/>
          <w:szCs w:val="24"/>
        </w:rPr>
        <w:t xml:space="preserve"> </w:t>
      </w:r>
      <w:proofErr w:type="gramStart"/>
      <w:r w:rsidRPr="00D03AAF">
        <w:rPr>
          <w:rFonts w:ascii="Times New Roman" w:eastAsia="Google Sans Text" w:hAnsi="Times New Roman" w:cs="Times New Roman"/>
          <w:color w:val="1B1C1D"/>
          <w:sz w:val="24"/>
          <w:szCs w:val="24"/>
        </w:rPr>
        <w:t>Mereka juga diharapkan sudah familiar dengan sistem koordinat Kartesius.</w:t>
      </w:r>
      <w:proofErr w:type="gramEnd"/>
      <w:r w:rsidRPr="00D03AAF">
        <w:rPr>
          <w:rFonts w:ascii="Times New Roman" w:eastAsia="Google Sans Text" w:hAnsi="Times New Roman" w:cs="Times New Roman"/>
          <w:color w:val="1B1C1D"/>
          <w:sz w:val="24"/>
          <w:szCs w:val="24"/>
        </w:rPr>
        <w:t xml:space="preserve"> </w:t>
      </w:r>
      <w:proofErr w:type="gramStart"/>
      <w:r w:rsidRPr="00D03AAF">
        <w:rPr>
          <w:rFonts w:ascii="Times New Roman" w:eastAsia="Google Sans Text" w:hAnsi="Times New Roman" w:cs="Times New Roman"/>
          <w:color w:val="1B1C1D"/>
          <w:sz w:val="24"/>
          <w:szCs w:val="24"/>
        </w:rPr>
        <w:t>Namun, pengetahuan spesifik tentang persamaan lingkaran, sifat-sifat garis singgung, dan tali busur mungkin masih terbatas.</w:t>
      </w:r>
      <w:proofErr w:type="gramEnd"/>
      <w:r w:rsidRPr="00D03AAF">
        <w:rPr>
          <w:rFonts w:ascii="Times New Roman" w:eastAsia="Google Sans Text" w:hAnsi="Times New Roman" w:cs="Times New Roman"/>
          <w:color w:val="1B1C1D"/>
          <w:sz w:val="24"/>
          <w:szCs w:val="24"/>
        </w:rPr>
        <w:t xml:space="preserve"> </w:t>
      </w:r>
      <w:proofErr w:type="gramStart"/>
      <w:r w:rsidRPr="00D03AAF">
        <w:rPr>
          <w:rFonts w:ascii="Times New Roman" w:eastAsia="Google Sans Text" w:hAnsi="Times New Roman" w:cs="Times New Roman"/>
          <w:color w:val="1B1C1D"/>
          <w:sz w:val="24"/>
          <w:szCs w:val="24"/>
        </w:rPr>
        <w:t>Minat peserta didik terhadap matematika bervariasi; ada yang menyukai tantangan, ada pula yang membutuhkan pendekatan lebih visual atau kontekstual.</w:t>
      </w:r>
      <w:proofErr w:type="gramEnd"/>
      <w:r w:rsidRPr="00D03AAF">
        <w:rPr>
          <w:rFonts w:ascii="Times New Roman" w:eastAsia="Google Sans Text" w:hAnsi="Times New Roman" w:cs="Times New Roman"/>
          <w:color w:val="1B1C1D"/>
          <w:sz w:val="24"/>
          <w:szCs w:val="24"/>
        </w:rPr>
        <w:t xml:space="preserve"> Latar belakang mereka dalam pemecahan masalah geometri dan aljabar juga </w:t>
      </w:r>
      <w:proofErr w:type="gramStart"/>
      <w:r w:rsidRPr="00D03AAF">
        <w:rPr>
          <w:rFonts w:ascii="Times New Roman" w:eastAsia="Google Sans Text" w:hAnsi="Times New Roman" w:cs="Times New Roman"/>
          <w:color w:val="1B1C1D"/>
          <w:sz w:val="24"/>
          <w:szCs w:val="24"/>
        </w:rPr>
        <w:t>akan</w:t>
      </w:r>
      <w:proofErr w:type="gramEnd"/>
      <w:r w:rsidRPr="00D03AAF">
        <w:rPr>
          <w:rFonts w:ascii="Times New Roman" w:eastAsia="Google Sans Text" w:hAnsi="Times New Roman" w:cs="Times New Roman"/>
          <w:color w:val="1B1C1D"/>
          <w:sz w:val="24"/>
          <w:szCs w:val="24"/>
        </w:rPr>
        <w:t xml:space="preserve"> memengaruhi kesiapan. Kebutuhan belajar </w:t>
      </w:r>
      <w:proofErr w:type="gramStart"/>
      <w:r w:rsidRPr="00D03AAF">
        <w:rPr>
          <w:rFonts w:ascii="Times New Roman" w:eastAsia="Google Sans Text" w:hAnsi="Times New Roman" w:cs="Times New Roman"/>
          <w:color w:val="1B1C1D"/>
          <w:sz w:val="24"/>
          <w:szCs w:val="24"/>
        </w:rPr>
        <w:t>akan</w:t>
      </w:r>
      <w:proofErr w:type="gramEnd"/>
      <w:r w:rsidRPr="00D03AAF">
        <w:rPr>
          <w:rFonts w:ascii="Times New Roman" w:eastAsia="Google Sans Text" w:hAnsi="Times New Roman" w:cs="Times New Roman"/>
          <w:color w:val="1B1C1D"/>
          <w:sz w:val="24"/>
          <w:szCs w:val="24"/>
        </w:rPr>
        <w:t xml:space="preserve"> didiferensiasi, beberapa mungkin membutuhkan penguatan konsep dasar, sementara yang lain membutuhkan soal-soal tantangan yang lebih kompleks atau aplikasi dalam kehidupan nyata.</w:t>
      </w:r>
    </w:p>
    <w:p w:rsidR="00650A04" w:rsidRDefault="00650A04"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650A04"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C.</w:t>
      </w:r>
      <w:r w:rsidRPr="00E46873">
        <w:rPr>
          <w:rFonts w:ascii="Times New Roman" w:hAnsi="Times New Roman" w:cs="Times New Roman"/>
          <w:b/>
          <w:bCs/>
          <w:caps/>
          <w:sz w:val="24"/>
          <w:szCs w:val="24"/>
        </w:rPr>
        <w:tab/>
        <w:t>KARAKTERISTIK MATERI PELAJARAN</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D03AAF">
        <w:rPr>
          <w:rFonts w:ascii="Times New Roman" w:eastAsia="Google Sans Text" w:hAnsi="Times New Roman" w:cs="Times New Roman"/>
          <w:color w:val="1B1C1D"/>
          <w:sz w:val="24"/>
          <w:szCs w:val="24"/>
        </w:rPr>
        <w:t>Materi pelajaran ini berfokus pada konsep Lingkaran, termasuk persamaan lingkaran, hubungan antara lingkaran dan busur, lingkaran dan garis singgung, serta lingkaran dan tali busur.</w:t>
      </w:r>
      <w:proofErr w:type="gramEnd"/>
      <w:r w:rsidRPr="00D03AAF">
        <w:rPr>
          <w:rFonts w:ascii="Times New Roman" w:eastAsia="Google Sans Text" w:hAnsi="Times New Roman" w:cs="Times New Roman"/>
          <w:color w:val="1B1C1D"/>
          <w:sz w:val="24"/>
          <w:szCs w:val="24"/>
        </w:rPr>
        <w:t xml:space="preserve"> Jenis pengetahuan yang </w:t>
      </w:r>
      <w:proofErr w:type="gramStart"/>
      <w:r w:rsidRPr="00D03AAF">
        <w:rPr>
          <w:rFonts w:ascii="Times New Roman" w:eastAsia="Google Sans Text" w:hAnsi="Times New Roman" w:cs="Times New Roman"/>
          <w:color w:val="1B1C1D"/>
          <w:sz w:val="24"/>
          <w:szCs w:val="24"/>
        </w:rPr>
        <w:t>akan</w:t>
      </w:r>
      <w:proofErr w:type="gramEnd"/>
      <w:r w:rsidRPr="00D03AAF">
        <w:rPr>
          <w:rFonts w:ascii="Times New Roman" w:eastAsia="Google Sans Text" w:hAnsi="Times New Roman" w:cs="Times New Roman"/>
          <w:color w:val="1B1C1D"/>
          <w:sz w:val="24"/>
          <w:szCs w:val="24"/>
        </w:rPr>
        <w:t xml:space="preserve"> dicapai meliputi pemahaman definisi dan rumus (pengetahuan konseptual), kemampuan menerapkan rumus dalam berbagai masalah (pengetahuan prosedural), serta kemampuan menganalisis dan memecahkan masalah kontekstual yang melibatkan lingkaran (pengetahuan metakognitif). </w:t>
      </w:r>
      <w:proofErr w:type="gramStart"/>
      <w:r w:rsidRPr="00D03AAF">
        <w:rPr>
          <w:rFonts w:ascii="Times New Roman" w:eastAsia="Google Sans Text" w:hAnsi="Times New Roman" w:cs="Times New Roman"/>
          <w:color w:val="1B1C1D"/>
          <w:sz w:val="24"/>
          <w:szCs w:val="24"/>
        </w:rPr>
        <w:t>Materi ini sangat relevan karena konsep lingkaran banyak ditemukan dalam kehidupan sehari-hari (roda, jam, satelit) dan merupakan dasar untuk materi matematika yang lebih tinggi.</w:t>
      </w:r>
      <w:proofErr w:type="gramEnd"/>
      <w:r w:rsidRPr="00D03AAF">
        <w:rPr>
          <w:rFonts w:ascii="Times New Roman" w:eastAsia="Google Sans Text" w:hAnsi="Times New Roman" w:cs="Times New Roman"/>
          <w:color w:val="1B1C1D"/>
          <w:sz w:val="24"/>
          <w:szCs w:val="24"/>
        </w:rPr>
        <w:t xml:space="preserve"> </w:t>
      </w:r>
      <w:proofErr w:type="gramStart"/>
      <w:r w:rsidRPr="00D03AAF">
        <w:rPr>
          <w:rFonts w:ascii="Times New Roman" w:eastAsia="Google Sans Text" w:hAnsi="Times New Roman" w:cs="Times New Roman"/>
          <w:color w:val="1B1C1D"/>
          <w:sz w:val="24"/>
          <w:szCs w:val="24"/>
        </w:rPr>
        <w:t>Tingkat kesulitan materi ini cenderung sedang hingga tinggi, terutama pada bagian pembuktian sifat dan pemecahan masalah yang kompleks.</w:t>
      </w:r>
      <w:proofErr w:type="gramEnd"/>
      <w:r w:rsidRPr="00D03AAF">
        <w:rPr>
          <w:rFonts w:ascii="Times New Roman" w:eastAsia="Google Sans Text" w:hAnsi="Times New Roman" w:cs="Times New Roman"/>
          <w:color w:val="1B1C1D"/>
          <w:sz w:val="24"/>
          <w:szCs w:val="24"/>
        </w:rPr>
        <w:t xml:space="preserve"> </w:t>
      </w:r>
      <w:proofErr w:type="gramStart"/>
      <w:r w:rsidRPr="00D03AAF">
        <w:rPr>
          <w:rFonts w:ascii="Times New Roman" w:eastAsia="Google Sans Text" w:hAnsi="Times New Roman" w:cs="Times New Roman"/>
          <w:color w:val="1B1C1D"/>
          <w:sz w:val="24"/>
          <w:szCs w:val="24"/>
        </w:rPr>
        <w:t>Struktur materi tersusun secara logis, dimulai dari definisi dasar, persamaan, lalu sifat-sifat yang lebih spesifik.</w:t>
      </w:r>
      <w:proofErr w:type="gramEnd"/>
      <w:r w:rsidRPr="00D03AAF">
        <w:rPr>
          <w:rFonts w:ascii="Times New Roman" w:eastAsia="Google Sans Text" w:hAnsi="Times New Roman" w:cs="Times New Roman"/>
          <w:color w:val="1B1C1D"/>
          <w:sz w:val="24"/>
          <w:szCs w:val="24"/>
        </w:rPr>
        <w:t xml:space="preserve"> Integrasi nilai dan karakter </w:t>
      </w:r>
      <w:proofErr w:type="gramStart"/>
      <w:r w:rsidRPr="00D03AAF">
        <w:rPr>
          <w:rFonts w:ascii="Times New Roman" w:eastAsia="Google Sans Text" w:hAnsi="Times New Roman" w:cs="Times New Roman"/>
          <w:color w:val="1B1C1D"/>
          <w:sz w:val="24"/>
          <w:szCs w:val="24"/>
        </w:rPr>
        <w:t>akan</w:t>
      </w:r>
      <w:proofErr w:type="gramEnd"/>
      <w:r w:rsidRPr="00D03AAF">
        <w:rPr>
          <w:rFonts w:ascii="Times New Roman" w:eastAsia="Google Sans Text" w:hAnsi="Times New Roman" w:cs="Times New Roman"/>
          <w:color w:val="1B1C1D"/>
          <w:sz w:val="24"/>
          <w:szCs w:val="24"/>
        </w:rPr>
        <w:t xml:space="preserve"> ditekankan pada ketelitian, ketekunan, berpikir logis, disiplin, dan rasa ingin tahu.</w:t>
      </w:r>
    </w:p>
    <w:p w:rsidR="00654061" w:rsidRDefault="00654061"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654061"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D</w:t>
      </w:r>
      <w:r w:rsidRPr="00E46873">
        <w:rPr>
          <w:rFonts w:ascii="Times New Roman" w:hAnsi="Times New Roman" w:cs="Times New Roman"/>
          <w:b/>
          <w:bCs/>
          <w:caps/>
          <w:sz w:val="24"/>
          <w:szCs w:val="24"/>
        </w:rPr>
        <w:tab/>
        <w:t>DIMENSI PROFIL LULUSAN</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 xml:space="preserve">Dalam pembelajaran ini, dimensi profil lulusan yang </w:t>
      </w:r>
      <w:proofErr w:type="gramStart"/>
      <w:r w:rsidRPr="00D03AAF">
        <w:rPr>
          <w:rFonts w:ascii="Times New Roman" w:eastAsia="Google Sans Text" w:hAnsi="Times New Roman" w:cs="Times New Roman"/>
          <w:color w:val="1B1C1D"/>
          <w:sz w:val="24"/>
          <w:szCs w:val="24"/>
        </w:rPr>
        <w:t>akan</w:t>
      </w:r>
      <w:proofErr w:type="gramEnd"/>
      <w:r w:rsidRPr="00D03AAF">
        <w:rPr>
          <w:rFonts w:ascii="Times New Roman" w:eastAsia="Google Sans Text" w:hAnsi="Times New Roman" w:cs="Times New Roman"/>
          <w:color w:val="1B1C1D"/>
          <w:sz w:val="24"/>
          <w:szCs w:val="24"/>
        </w:rPr>
        <w:t xml:space="preserve"> dicapai adalah:</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Penalaran Kritis:</w:t>
      </w:r>
      <w:r w:rsidRPr="00D03AAF">
        <w:rPr>
          <w:rFonts w:ascii="Times New Roman" w:eastAsia="Google Sans Text" w:hAnsi="Times New Roman" w:cs="Times New Roman"/>
          <w:color w:val="1B1C1D"/>
          <w:sz w:val="24"/>
          <w:szCs w:val="24"/>
        </w:rPr>
        <w:t xml:space="preserve"> Peserta didik mampu menganalisis masalah terkait lingkaran, merumuskan strategi penyelesaian, dan mengevaluasi kebenaran solusi.</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lastRenderedPageBreak/>
        <w:t>Kreativitas:</w:t>
      </w:r>
      <w:r w:rsidRPr="00D03AAF">
        <w:rPr>
          <w:rFonts w:ascii="Times New Roman" w:eastAsia="Google Sans Text" w:hAnsi="Times New Roman" w:cs="Times New Roman"/>
          <w:color w:val="1B1C1D"/>
          <w:sz w:val="24"/>
          <w:szCs w:val="24"/>
        </w:rPr>
        <w:t xml:space="preserve"> Peserta didik mampu menemukan berbagai </w:t>
      </w:r>
      <w:proofErr w:type="gramStart"/>
      <w:r w:rsidRPr="00D03AAF">
        <w:rPr>
          <w:rFonts w:ascii="Times New Roman" w:eastAsia="Google Sans Text" w:hAnsi="Times New Roman" w:cs="Times New Roman"/>
          <w:color w:val="1B1C1D"/>
          <w:sz w:val="24"/>
          <w:szCs w:val="24"/>
        </w:rPr>
        <w:t>cara</w:t>
      </w:r>
      <w:proofErr w:type="gramEnd"/>
      <w:r w:rsidRPr="00D03AAF">
        <w:rPr>
          <w:rFonts w:ascii="Times New Roman" w:eastAsia="Google Sans Text" w:hAnsi="Times New Roman" w:cs="Times New Roman"/>
          <w:color w:val="1B1C1D"/>
          <w:sz w:val="24"/>
          <w:szCs w:val="24"/>
        </w:rPr>
        <w:t xml:space="preserve"> untuk menyelesaikan masalah lingkaran atau mengaplikasikan konsep lingkaran dalam desain/pemodelan sederhana.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Kemandirian:</w:t>
      </w:r>
      <w:r w:rsidRPr="00D03AAF">
        <w:rPr>
          <w:rFonts w:ascii="Times New Roman" w:eastAsia="Google Sans Text" w:hAnsi="Times New Roman" w:cs="Times New Roman"/>
          <w:color w:val="1B1C1D"/>
          <w:sz w:val="24"/>
          <w:szCs w:val="24"/>
        </w:rPr>
        <w:t xml:space="preserve"> Peserta didik mampu mencari informasi, mempelajari konsep, dan memecahkan masalah lingkaran secara mandiri dengan bimbingan.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Kolaborasi:</w:t>
      </w:r>
      <w:r w:rsidRPr="00D03AAF">
        <w:rPr>
          <w:rFonts w:ascii="Times New Roman" w:eastAsia="Google Sans Text" w:hAnsi="Times New Roman" w:cs="Times New Roman"/>
          <w:color w:val="1B1C1D"/>
          <w:sz w:val="24"/>
          <w:szCs w:val="24"/>
        </w:rPr>
        <w:t xml:space="preserve"> Peserta didik mampu bekerja </w:t>
      </w:r>
      <w:proofErr w:type="gramStart"/>
      <w:r w:rsidRPr="00D03AAF">
        <w:rPr>
          <w:rFonts w:ascii="Times New Roman" w:eastAsia="Google Sans Text" w:hAnsi="Times New Roman" w:cs="Times New Roman"/>
          <w:color w:val="1B1C1D"/>
          <w:sz w:val="24"/>
          <w:szCs w:val="24"/>
        </w:rPr>
        <w:t>sama</w:t>
      </w:r>
      <w:proofErr w:type="gramEnd"/>
      <w:r w:rsidRPr="00D03AAF">
        <w:rPr>
          <w:rFonts w:ascii="Times New Roman" w:eastAsia="Google Sans Text" w:hAnsi="Times New Roman" w:cs="Times New Roman"/>
          <w:color w:val="1B1C1D"/>
          <w:sz w:val="24"/>
          <w:szCs w:val="24"/>
        </w:rPr>
        <w:t xml:space="preserve"> dalam kelompok untuk menyelesaikan masalah yang kompleks dan saling berbagi pengetahuan.</w:t>
      </w:r>
    </w:p>
    <w:p w:rsidR="00FC69FF" w:rsidRDefault="00FC69FF"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FC69FF"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 xml:space="preserve">B. </w:t>
      </w:r>
      <w:r w:rsidRPr="00E46873">
        <w:rPr>
          <w:rFonts w:ascii="Times New Roman" w:hAnsi="Times New Roman" w:cs="Times New Roman"/>
          <w:b/>
          <w:bCs/>
          <w:caps/>
          <w:sz w:val="24"/>
          <w:szCs w:val="24"/>
        </w:rPr>
        <w:tab/>
        <w:t>LINTAS DISIPLIN ILMU YANG RELEVAN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Fisika:</w:t>
      </w:r>
      <w:r w:rsidRPr="00D03AAF">
        <w:rPr>
          <w:rFonts w:ascii="Times New Roman" w:eastAsia="Google Sans Text" w:hAnsi="Times New Roman" w:cs="Times New Roman"/>
          <w:color w:val="1B1C1D"/>
          <w:sz w:val="24"/>
          <w:szCs w:val="24"/>
        </w:rPr>
        <w:t xml:space="preserve"> Konsep lingkaran sangat relevan dalam topik gerak melingkar, gravitasi, dan optik (lensa).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Seni Rupa/Desain:</w:t>
      </w:r>
      <w:r w:rsidRPr="00D03AAF">
        <w:rPr>
          <w:rFonts w:ascii="Times New Roman" w:eastAsia="Google Sans Text" w:hAnsi="Times New Roman" w:cs="Times New Roman"/>
          <w:color w:val="1B1C1D"/>
          <w:sz w:val="24"/>
          <w:szCs w:val="24"/>
        </w:rPr>
        <w:t xml:space="preserve"> Aplikasi lingkaran dalam desain grafis, arsitektur, dan seni geometris.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Teknologi/Informatika:</w:t>
      </w:r>
      <w:r w:rsidRPr="00D03AAF">
        <w:rPr>
          <w:rFonts w:ascii="Times New Roman" w:eastAsia="Google Sans Text" w:hAnsi="Times New Roman" w:cs="Times New Roman"/>
          <w:color w:val="1B1C1D"/>
          <w:sz w:val="24"/>
          <w:szCs w:val="24"/>
        </w:rPr>
        <w:t xml:space="preserve"> Penggunaan konsep lingkaran dalam pemrograman grafis, rekayasa mesin, atau pemodelan 3D.</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Astronomi:</w:t>
      </w:r>
      <w:r w:rsidRPr="00D03AAF">
        <w:rPr>
          <w:rFonts w:ascii="Times New Roman" w:eastAsia="Google Sans Text" w:hAnsi="Times New Roman" w:cs="Times New Roman"/>
          <w:color w:val="1B1C1D"/>
          <w:sz w:val="24"/>
          <w:szCs w:val="24"/>
        </w:rPr>
        <w:t xml:space="preserve"> Orbit planet dan benda langit lainnya yang seringkali dimodelkan dalam bentuk lingkaran atau elips.</w:t>
      </w:r>
    </w:p>
    <w:p w:rsidR="00E666CC" w:rsidRDefault="00E666CC"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E666CC"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 xml:space="preserve">C. </w:t>
      </w:r>
      <w:r w:rsidRPr="00E46873">
        <w:rPr>
          <w:rFonts w:ascii="Times New Roman" w:hAnsi="Times New Roman" w:cs="Times New Roman"/>
          <w:b/>
          <w:bCs/>
          <w:caps/>
          <w:sz w:val="24"/>
          <w:szCs w:val="24"/>
        </w:rPr>
        <w:tab/>
        <w:t>TUJUAN PEMBELAJARAN</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b/>
          <w:color w:val="1B1C1D"/>
          <w:sz w:val="24"/>
          <w:szCs w:val="24"/>
        </w:rPr>
      </w:pPr>
      <w:r w:rsidRPr="00D03AAF">
        <w:rPr>
          <w:rFonts w:ascii="Times New Roman" w:eastAsia="Google Sans Text" w:hAnsi="Times New Roman" w:cs="Times New Roman"/>
          <w:b/>
          <w:color w:val="1B1C1D"/>
          <w:sz w:val="24"/>
          <w:szCs w:val="24"/>
        </w:rPr>
        <w:t>Pertemuan 1-2: Memahami Persamaan Lingkaran dan Unsur-unsurnya (Alokasi Waktu: 2 x 90 menit)</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Setelah mengamati objek berbentuk lingkaran dan melalui diskusi kelompok, peserta didik mampu mengidentifikasi unsur-unsur lingkaran (jari-jari, diameter, pusat) dengan tepat.</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Melalui eksplorasi dan contoh soal, peserta didik dapat menentukan persamaan lingkaran dengan pusat (0</w:t>
      </w:r>
      <w:proofErr w:type="gramStart"/>
      <w:r w:rsidRPr="00D03AAF">
        <w:rPr>
          <w:rFonts w:ascii="Times New Roman" w:eastAsia="Google Sans Text" w:hAnsi="Times New Roman" w:cs="Times New Roman"/>
          <w:color w:val="1B1C1D"/>
          <w:sz w:val="24"/>
          <w:szCs w:val="24"/>
        </w:rPr>
        <w:t>,0</w:t>
      </w:r>
      <w:proofErr w:type="gramEnd"/>
      <w:r w:rsidRPr="00D03AAF">
        <w:rPr>
          <w:rFonts w:ascii="Times New Roman" w:eastAsia="Google Sans Text" w:hAnsi="Times New Roman" w:cs="Times New Roman"/>
          <w:color w:val="1B1C1D"/>
          <w:sz w:val="24"/>
          <w:szCs w:val="24"/>
        </w:rPr>
        <w:t>) dan (a,b) serta jari-jari r secara akurat.</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Diberikan beberapa persamaan lingkaran, peserta didik mampu menggambar grafik lingkaran pada koordinat Kartesius dengan benar.</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b/>
          <w:color w:val="1B1C1D"/>
          <w:sz w:val="24"/>
          <w:szCs w:val="24"/>
        </w:rPr>
      </w:pPr>
      <w:r w:rsidRPr="00D03AAF">
        <w:rPr>
          <w:rFonts w:ascii="Times New Roman" w:eastAsia="Google Sans Text" w:hAnsi="Times New Roman" w:cs="Times New Roman"/>
          <w:b/>
          <w:color w:val="1B1C1D"/>
          <w:sz w:val="24"/>
          <w:szCs w:val="24"/>
        </w:rPr>
        <w:t>Pertemuan 3-4: Lingkaran dan Garis Singgung (Alokasi Waktu: 2 x 90 menit)</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Melalui penemuan terbimbing dan contoh kasus, peserta didik mampu mengidentifikasi sifat-sifat garis singgung lingkaran dengan teliti.</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 xml:space="preserve">Setelah mempelajari rumus, peserta didik dapat menentukan persamaan garis </w:t>
      </w:r>
      <w:proofErr w:type="gramStart"/>
      <w:r w:rsidRPr="00D03AAF">
        <w:rPr>
          <w:rFonts w:ascii="Times New Roman" w:eastAsia="Google Sans Text" w:hAnsi="Times New Roman" w:cs="Times New Roman"/>
          <w:color w:val="1B1C1D"/>
          <w:sz w:val="24"/>
          <w:szCs w:val="24"/>
        </w:rPr>
        <w:t>singgung</w:t>
      </w:r>
      <w:proofErr w:type="gramEnd"/>
      <w:r w:rsidRPr="00D03AAF">
        <w:rPr>
          <w:rFonts w:ascii="Times New Roman" w:eastAsia="Google Sans Text" w:hAnsi="Times New Roman" w:cs="Times New Roman"/>
          <w:color w:val="1B1C1D"/>
          <w:sz w:val="24"/>
          <w:szCs w:val="24"/>
        </w:rPr>
        <w:t xml:space="preserve"> lingkaran yang melalui titik pada lingkaran dengan tepat.</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Diberikan masalah kontekstual, peserta didik mampu menyelesaikan masalah yang melibatkan garis singgung lingkaran.</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b/>
          <w:color w:val="1B1C1D"/>
          <w:sz w:val="24"/>
          <w:szCs w:val="24"/>
        </w:rPr>
      </w:pPr>
      <w:r w:rsidRPr="00D03AAF">
        <w:rPr>
          <w:rFonts w:ascii="Times New Roman" w:eastAsia="Google Sans Text" w:hAnsi="Times New Roman" w:cs="Times New Roman"/>
          <w:b/>
          <w:color w:val="1B1C1D"/>
          <w:sz w:val="24"/>
          <w:szCs w:val="24"/>
        </w:rPr>
        <w:t>Pertemuan 5-6: Lingkaran dan Tali Busur (Alokasi Waktu: 2 x 90 menit)</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Setelah melakukan eksplorasi geometri, peserta didik mampu mengidentifikasi sifat-sifat tali busur lingkaran dengan cermat.</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Melalui contoh soal, peserta didik dapat menentukan panjang tali busur dan jarak tali busur ke pusat lingkaran secara benar.</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Diberikan masalah yang berkaitan dengan tali busur, peserta didik mampu menerapkan konsep tali busur dalam pemecahan masalah.</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b/>
          <w:color w:val="1B1C1D"/>
          <w:sz w:val="24"/>
          <w:szCs w:val="24"/>
        </w:rPr>
      </w:pPr>
      <w:r w:rsidRPr="00D03AAF">
        <w:rPr>
          <w:rFonts w:ascii="Times New Roman" w:eastAsia="Google Sans Text" w:hAnsi="Times New Roman" w:cs="Times New Roman"/>
          <w:b/>
          <w:color w:val="1B1C1D"/>
          <w:sz w:val="24"/>
          <w:szCs w:val="24"/>
        </w:rPr>
        <w:t>Pertemuan 7-8: Aplikasi Konsep Lingkaran dalam Pemecahan Masalah (Alokasi Waktu: 2 x 90 menit)</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 xml:space="preserve">Secara kolaboratif, peserta didik mampu menganalisis berbagai masalah kompleks </w:t>
      </w:r>
      <w:r w:rsidRPr="00D03AAF">
        <w:rPr>
          <w:rFonts w:ascii="Times New Roman" w:eastAsia="Google Sans Text" w:hAnsi="Times New Roman" w:cs="Times New Roman"/>
          <w:color w:val="1B1C1D"/>
          <w:sz w:val="24"/>
          <w:szCs w:val="24"/>
        </w:rPr>
        <w:lastRenderedPageBreak/>
        <w:t>yang melibatkan kombinasi konsep lingkaran, garis singgung, dan tali busur.</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Melalui proyek sederhana, peserta didik dapat mengaplikasikan konsep lingkaran dalam pemodelan atau desain objek di kehidupan nyata.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Peserta didik mampu menyajikan hasil analisis dan pemecahan masalah dengan sistematis dan komunikatif.</w:t>
      </w:r>
    </w:p>
    <w:p w:rsidR="00C93C15" w:rsidRDefault="00C93C15"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C93C15"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D.</w:t>
      </w:r>
      <w:r w:rsidRPr="00E46873">
        <w:rPr>
          <w:rFonts w:ascii="Times New Roman" w:hAnsi="Times New Roman" w:cs="Times New Roman"/>
          <w:b/>
          <w:bCs/>
          <w:caps/>
          <w:sz w:val="24"/>
          <w:szCs w:val="24"/>
        </w:rPr>
        <w:tab/>
        <w:t>TOPIK PEMBELAJARAN KONTEKSTUAL</w:t>
      </w:r>
    </w:p>
    <w:p w:rsidR="00CF7020" w:rsidRPr="00D03AAF" w:rsidRDefault="00D03AAF" w:rsidP="001F1808">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 xml:space="preserve">Topik pembelajaran </w:t>
      </w:r>
      <w:proofErr w:type="gramStart"/>
      <w:r w:rsidRPr="00D03AAF">
        <w:rPr>
          <w:rFonts w:ascii="Times New Roman" w:eastAsia="Google Sans Text" w:hAnsi="Times New Roman" w:cs="Times New Roman"/>
          <w:color w:val="1B1C1D"/>
          <w:sz w:val="24"/>
          <w:szCs w:val="24"/>
        </w:rPr>
        <w:t>akan</w:t>
      </w:r>
      <w:proofErr w:type="gramEnd"/>
      <w:r w:rsidRPr="00D03AAF">
        <w:rPr>
          <w:rFonts w:ascii="Times New Roman" w:eastAsia="Google Sans Text" w:hAnsi="Times New Roman" w:cs="Times New Roman"/>
          <w:color w:val="1B1C1D"/>
          <w:sz w:val="24"/>
          <w:szCs w:val="24"/>
        </w:rPr>
        <w:t xml:space="preserve"> dikaitkan dengan aplikasi lingkaran dalam kehidupan sehari-hari dan teknologi. Contohnya:</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Menganalisis lintasan roda kendaraan, roda gigi mesin.</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Menentukan jangkauan sinyal wifi atau menara telekomunikasi.</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Desain logo, arsitektur kubah, atau bentuk-bentuk objek yang menggunakan elemen lingkaran.</w:t>
      </w:r>
    </w:p>
    <w:p w:rsidR="006C2A3D" w:rsidRDefault="00D03AAF" w:rsidP="006C2A3D">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Pemecahan masalah terkait posisi satelit atau orbit benda langit.</w:t>
      </w:r>
    </w:p>
    <w:p w:rsidR="00CF7020" w:rsidRPr="006C2A3D" w:rsidRDefault="00D03AAF" w:rsidP="006C2A3D">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6C2A3D">
        <w:rPr>
          <w:rFonts w:ascii="Times New Roman" w:eastAsia="Google Sans Text" w:hAnsi="Times New Roman" w:cs="Times New Roman"/>
          <w:color w:val="1B1C1D"/>
          <w:sz w:val="24"/>
          <w:szCs w:val="24"/>
        </w:rPr>
        <w:t>Perhitungan area irisan pada lensa atau cermin.</w:t>
      </w:r>
    </w:p>
    <w:p w:rsidR="00D55028" w:rsidRDefault="00D55028"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D55028"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E.</w:t>
      </w:r>
      <w:r w:rsidRPr="00E46873">
        <w:rPr>
          <w:rFonts w:ascii="Times New Roman" w:hAnsi="Times New Roman" w:cs="Times New Roman"/>
          <w:b/>
          <w:bCs/>
          <w:caps/>
          <w:sz w:val="24"/>
          <w:szCs w:val="24"/>
        </w:rPr>
        <w:tab/>
        <w:t>KERANGKA PEMBELAJARAN</w:t>
      </w: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Praktik Pedagogik:</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Model Pembelajaran:</w:t>
      </w:r>
      <w:r w:rsidRPr="00D03AAF">
        <w:rPr>
          <w:rFonts w:ascii="Times New Roman" w:eastAsia="Google Sans Text" w:hAnsi="Times New Roman" w:cs="Times New Roman"/>
          <w:color w:val="1B1C1D"/>
          <w:sz w:val="24"/>
          <w:szCs w:val="24"/>
        </w:rPr>
        <w:t xml:space="preserve"> Discovery Learning (Penemuan Terbimbing) dan Problem-Based Learning (PBL) untuk mendorong pemahaman konsep dan pemecahan masalah.</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Strategi Pembelajaran:</w:t>
      </w:r>
      <w:r w:rsidRPr="00D03AAF">
        <w:rPr>
          <w:rFonts w:ascii="Times New Roman" w:eastAsia="Google Sans Text" w:hAnsi="Times New Roman" w:cs="Times New Roman"/>
          <w:color w:val="1B1C1D"/>
          <w:sz w:val="24"/>
          <w:szCs w:val="24"/>
        </w:rPr>
        <w:t xml:space="preserve"> Co-operative Learning, Inquiry-Based Learning, Scaffolding.</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Metode Pembelajaran:</w:t>
      </w:r>
      <w:r w:rsidRPr="00D03AAF">
        <w:rPr>
          <w:rFonts w:ascii="Times New Roman" w:eastAsia="Google Sans Text" w:hAnsi="Times New Roman" w:cs="Times New Roman"/>
          <w:color w:val="1B1C1D"/>
          <w:sz w:val="24"/>
          <w:szCs w:val="24"/>
        </w:rPr>
        <w:t xml:space="preserve"> Diskusi kelompok, eksplorasi menggunakan alat peraga/software geometri, latihan soal, presentasi.</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Kemitraan Pembelajaran: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Lingkungan Sekolah:</w:t>
      </w:r>
      <w:r w:rsidRPr="00D03AAF">
        <w:rPr>
          <w:rFonts w:ascii="Times New Roman" w:eastAsia="Google Sans Text" w:hAnsi="Times New Roman" w:cs="Times New Roman"/>
          <w:color w:val="1B1C1D"/>
          <w:sz w:val="24"/>
          <w:szCs w:val="24"/>
        </w:rPr>
        <w:t xml:space="preserve"> Pemanfaatan laboratorium komputer untuk software geometri (GeoGebra), perpustakaan untuk referensi, dan benda-benda di sekitar sekolah yang memiliki elemen lingkaran.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Lingkungan Luar Sekolah:</w:t>
      </w:r>
      <w:r w:rsidRPr="00D03AAF">
        <w:rPr>
          <w:rFonts w:ascii="Times New Roman" w:eastAsia="Google Sans Text" w:hAnsi="Times New Roman" w:cs="Times New Roman"/>
          <w:color w:val="1B1C1D"/>
          <w:sz w:val="24"/>
          <w:szCs w:val="24"/>
        </w:rPr>
        <w:t xml:space="preserve"> Mendorong peserta didik untuk mengamati aplikasi lingkaran dalam kehidupan sehari-hari (misalnya, di rumah, jalan, atau pusat perbelanjaan) dan mencari informasi dari sumber-sumber terpercaya (buku, internet).</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Masyarakat:</w:t>
      </w:r>
      <w:r w:rsidRPr="00D03AAF">
        <w:rPr>
          <w:rFonts w:ascii="Times New Roman" w:eastAsia="Google Sans Text" w:hAnsi="Times New Roman" w:cs="Times New Roman"/>
          <w:color w:val="1B1C1D"/>
          <w:sz w:val="24"/>
          <w:szCs w:val="24"/>
        </w:rPr>
        <w:t xml:space="preserve"> Mengaitkan konsep dengan profesi yang menggunakan matematika (arsitek, insinyur, desainer) atau isu-isu yang relevan (misalnya, desain </w:t>
      </w:r>
      <w:proofErr w:type="gramStart"/>
      <w:r w:rsidRPr="00D03AAF">
        <w:rPr>
          <w:rFonts w:ascii="Times New Roman" w:eastAsia="Google Sans Text" w:hAnsi="Times New Roman" w:cs="Times New Roman"/>
          <w:color w:val="1B1C1D"/>
          <w:sz w:val="24"/>
          <w:szCs w:val="24"/>
        </w:rPr>
        <w:t>taman</w:t>
      </w:r>
      <w:proofErr w:type="gramEnd"/>
      <w:r w:rsidRPr="00D03AAF">
        <w:rPr>
          <w:rFonts w:ascii="Times New Roman" w:eastAsia="Google Sans Text" w:hAnsi="Times New Roman" w:cs="Times New Roman"/>
          <w:color w:val="1B1C1D"/>
          <w:sz w:val="24"/>
          <w:szCs w:val="24"/>
        </w:rPr>
        <w:t xml:space="preserve"> kota berbentuk lingkaran).</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Lingkungan Belajar:</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Ruang Fisik:</w:t>
      </w:r>
      <w:r w:rsidRPr="00D03AAF">
        <w:rPr>
          <w:rFonts w:ascii="Times New Roman" w:eastAsia="Google Sans Text" w:hAnsi="Times New Roman" w:cs="Times New Roman"/>
          <w:color w:val="1B1C1D"/>
          <w:sz w:val="24"/>
          <w:szCs w:val="24"/>
        </w:rPr>
        <w:t xml:space="preserve"> Kelas yang fleksibel untuk diskusi kelompok dan individu. Tersedia papan tulis/papan interaktif untuk presentasi dan penulisan rumus. Alat peraga (jangka, penggaris, benda berbentuk lingkaran) tersedia.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Ruang Virtual:</w:t>
      </w:r>
      <w:r w:rsidRPr="00D03AAF">
        <w:rPr>
          <w:rFonts w:ascii="Times New Roman" w:eastAsia="Google Sans Text" w:hAnsi="Times New Roman" w:cs="Times New Roman"/>
          <w:color w:val="1B1C1D"/>
          <w:sz w:val="24"/>
          <w:szCs w:val="24"/>
        </w:rPr>
        <w:t xml:space="preserve"> Pemanfaatan platform daring (Google Classroom) untuk berbagi materi, video tutorial, latihan soal interaktif, dan forum diskusi. Penggunaan aplikasi GeoGebra atau Desmos secara daring untuk eksplorasi.</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Budaya Belajar:</w:t>
      </w:r>
      <w:r w:rsidRPr="00D03AAF">
        <w:rPr>
          <w:rFonts w:ascii="Times New Roman" w:eastAsia="Google Sans Text" w:hAnsi="Times New Roman" w:cs="Times New Roman"/>
          <w:color w:val="1B1C1D"/>
          <w:sz w:val="24"/>
          <w:szCs w:val="24"/>
        </w:rPr>
        <w:t xml:space="preserve"> Mendorong budaya belajar aktif, kolaborasi, saling membantu, </w:t>
      </w:r>
      <w:r w:rsidRPr="00D03AAF">
        <w:rPr>
          <w:rFonts w:ascii="Times New Roman" w:eastAsia="Google Sans Text" w:hAnsi="Times New Roman" w:cs="Times New Roman"/>
          <w:color w:val="1B1C1D"/>
          <w:sz w:val="24"/>
          <w:szCs w:val="24"/>
        </w:rPr>
        <w:lastRenderedPageBreak/>
        <w:t>tidak takut salah, bertanya, dan berpikir logis-kreatif dalam memecahkan masalah matematika.</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Pemanfaatan Digital:</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Perpustakaan Digital/Sumber Daring:</w:t>
      </w:r>
      <w:r w:rsidRPr="00D03AAF">
        <w:rPr>
          <w:rFonts w:ascii="Times New Roman" w:eastAsia="Google Sans Text" w:hAnsi="Times New Roman" w:cs="Times New Roman"/>
          <w:color w:val="1B1C1D"/>
          <w:sz w:val="24"/>
          <w:szCs w:val="24"/>
        </w:rPr>
        <w:t xml:space="preserve"> Mengakses e-book, artikel, dan video tutorial tentang lingkaran dari platform edukasi (misalnya, Khan Academy, Quipper, Ruangguru).</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Forum Diskusi Daring:</w:t>
      </w:r>
      <w:r w:rsidRPr="00D03AAF">
        <w:rPr>
          <w:rFonts w:ascii="Times New Roman" w:eastAsia="Google Sans Text" w:hAnsi="Times New Roman" w:cs="Times New Roman"/>
          <w:color w:val="1B1C1D"/>
          <w:sz w:val="24"/>
          <w:szCs w:val="24"/>
        </w:rPr>
        <w:t xml:space="preserve"> Menggunakan Google Classroom untuk forum diskusi materi, berbagi solusi, dan bertanya jawab di luar jam pelajaran.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Software Geometri:</w:t>
      </w:r>
      <w:r w:rsidRPr="00D03AAF">
        <w:rPr>
          <w:rFonts w:ascii="Times New Roman" w:eastAsia="Google Sans Text" w:hAnsi="Times New Roman" w:cs="Times New Roman"/>
          <w:color w:val="1B1C1D"/>
          <w:sz w:val="24"/>
          <w:szCs w:val="24"/>
        </w:rPr>
        <w:t xml:space="preserve"> Pemanfaatan GeoGebra atau Desmos untuk visualisasi grafik lingkaran, garis singgung, dan tali busur, serta untuk eksplorasi sifat-sifatnya.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Kuis Interaktif:</w:t>
      </w:r>
      <w:r w:rsidRPr="00D03AAF">
        <w:rPr>
          <w:rFonts w:ascii="Times New Roman" w:eastAsia="Google Sans Text" w:hAnsi="Times New Roman" w:cs="Times New Roman"/>
          <w:color w:val="1B1C1D"/>
          <w:sz w:val="24"/>
          <w:szCs w:val="24"/>
        </w:rPr>
        <w:t xml:space="preserve"> Menggunakan Kahoot atau Quizizz untuk latihan soal singkat dan evaluasi pemahaman dengan suasana yang menyenangkan.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Google Form:</w:t>
      </w:r>
      <w:r w:rsidRPr="00D03AAF">
        <w:rPr>
          <w:rFonts w:ascii="Times New Roman" w:eastAsia="Google Sans Text" w:hAnsi="Times New Roman" w:cs="Times New Roman"/>
          <w:color w:val="1B1C1D"/>
          <w:sz w:val="24"/>
          <w:szCs w:val="24"/>
        </w:rPr>
        <w:t xml:space="preserve"> Untuk kuis atau latihan soal mandiri.</w:t>
      </w:r>
    </w:p>
    <w:p w:rsidR="00091149" w:rsidRDefault="00091149"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091149"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F.</w:t>
      </w:r>
      <w:r w:rsidRPr="00E46873">
        <w:rPr>
          <w:rFonts w:ascii="Times New Roman" w:hAnsi="Times New Roman" w:cs="Times New Roman"/>
          <w:b/>
          <w:bCs/>
          <w:caps/>
          <w:sz w:val="24"/>
          <w:szCs w:val="24"/>
        </w:rPr>
        <w:tab/>
        <w:t>LANGKAH-LANGKAH PEMBELAJARAN BERDIFERENSIASI</w:t>
      </w:r>
    </w:p>
    <w:p w:rsidR="00CF7020" w:rsidRPr="006C2A3D" w:rsidRDefault="00D03AAF" w:rsidP="006C2A3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6C2A3D">
        <w:rPr>
          <w:rFonts w:ascii="Times New Roman" w:eastAsia="Google Sans Text" w:hAnsi="Times New Roman" w:cs="Times New Roman"/>
          <w:b/>
          <w:caps/>
          <w:color w:val="1B1C1D"/>
          <w:sz w:val="24"/>
          <w:szCs w:val="24"/>
        </w:rPr>
        <w:t>a. Kegiatan Pendahuluan (</w:t>
      </w:r>
      <w:proofErr w:type="gramStart"/>
      <w:r w:rsidRPr="006C2A3D">
        <w:rPr>
          <w:rFonts w:ascii="Times New Roman" w:eastAsia="Google Sans Text" w:hAnsi="Times New Roman" w:cs="Times New Roman"/>
          <w:b/>
          <w:caps/>
          <w:color w:val="1B1C1D"/>
          <w:sz w:val="24"/>
          <w:szCs w:val="24"/>
        </w:rPr>
        <w:t>Mindful</w:t>
      </w:r>
      <w:proofErr w:type="gramEnd"/>
      <w:r w:rsidRPr="006C2A3D">
        <w:rPr>
          <w:rFonts w:ascii="Times New Roman" w:eastAsia="Google Sans Text" w:hAnsi="Times New Roman" w:cs="Times New Roman"/>
          <w:b/>
          <w:caps/>
          <w:color w:val="1B1C1D"/>
          <w:sz w:val="24"/>
          <w:szCs w:val="24"/>
        </w:rPr>
        <w:t xml:space="preserve"> Learning, Joyful Learning)</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Penyambutan dan Apersepsi (Mindful):</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menyambut</w:t>
      </w:r>
      <w:proofErr w:type="gramEnd"/>
      <w:r w:rsidRPr="00D03AAF">
        <w:rPr>
          <w:rFonts w:ascii="Times New Roman" w:eastAsia="Google Sans Text" w:hAnsi="Times New Roman" w:cs="Times New Roman"/>
          <w:color w:val="1B1C1D"/>
          <w:sz w:val="24"/>
          <w:szCs w:val="24"/>
        </w:rPr>
        <w:t xml:space="preserve"> peserta didik dengan ceria. Dimulai dengan "mindfulness bell" atau beberapa tarikan napas dalam untuk menenangkan pikiran dan mempersiapkan diri untuk belajar.</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Pengait (Joyful &amp; Meaningful):</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menampilkan</w:t>
      </w:r>
      <w:proofErr w:type="gramEnd"/>
      <w:r w:rsidRPr="00D03AAF">
        <w:rPr>
          <w:rFonts w:ascii="Times New Roman" w:eastAsia="Google Sans Text" w:hAnsi="Times New Roman" w:cs="Times New Roman"/>
          <w:color w:val="1B1C1D"/>
          <w:sz w:val="24"/>
          <w:szCs w:val="24"/>
        </w:rPr>
        <w:t xml:space="preserve"> gambar atau video objek-objek berbentuk lingkaran yang menarik di kehidupan sehari-hari (misalnya, roda Ferris, orbit planet, irisan kue, lensa kamera). Guru bertanya: "</w:t>
      </w:r>
      <w:proofErr w:type="gramStart"/>
      <w:r w:rsidRPr="00D03AAF">
        <w:rPr>
          <w:rFonts w:ascii="Times New Roman" w:eastAsia="Google Sans Text" w:hAnsi="Times New Roman" w:cs="Times New Roman"/>
          <w:color w:val="1B1C1D"/>
          <w:sz w:val="24"/>
          <w:szCs w:val="24"/>
        </w:rPr>
        <w:t>Apa</w:t>
      </w:r>
      <w:proofErr w:type="gramEnd"/>
      <w:r w:rsidRPr="00D03AAF">
        <w:rPr>
          <w:rFonts w:ascii="Times New Roman" w:eastAsia="Google Sans Text" w:hAnsi="Times New Roman" w:cs="Times New Roman"/>
          <w:color w:val="1B1C1D"/>
          <w:sz w:val="24"/>
          <w:szCs w:val="24"/>
        </w:rPr>
        <w:t xml:space="preserve"> yang membuat semua objek ini punya bentuk yang sama? Apa saja bagian-bagiannya?"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Motivasi (Meaningful):</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menjelaskan</w:t>
      </w:r>
      <w:proofErr w:type="gramEnd"/>
      <w:r w:rsidRPr="00D03AAF">
        <w:rPr>
          <w:rFonts w:ascii="Times New Roman" w:eastAsia="Google Sans Text" w:hAnsi="Times New Roman" w:cs="Times New Roman"/>
          <w:color w:val="1B1C1D"/>
          <w:sz w:val="24"/>
          <w:szCs w:val="24"/>
        </w:rPr>
        <w:t xml:space="preserve"> relevansi materi lingkaran dalam berbagai bidang ilmu dan kehidupan nyata, serta manfaatnya dalam mengembangkan kemampuan berpikir logis dan analitis. Guru </w:t>
      </w:r>
      <w:proofErr w:type="gramStart"/>
      <w:r w:rsidRPr="00D03AAF">
        <w:rPr>
          <w:rFonts w:ascii="Times New Roman" w:eastAsia="Google Sans Text" w:hAnsi="Times New Roman" w:cs="Times New Roman"/>
          <w:color w:val="1B1C1D"/>
          <w:sz w:val="24"/>
          <w:szCs w:val="24"/>
        </w:rPr>
        <w:t>menyampaikan</w:t>
      </w:r>
      <w:proofErr w:type="gramEnd"/>
      <w:r w:rsidRPr="00D03AAF">
        <w:rPr>
          <w:rFonts w:ascii="Times New Roman" w:eastAsia="Google Sans Text" w:hAnsi="Times New Roman" w:cs="Times New Roman"/>
          <w:color w:val="1B1C1D"/>
          <w:sz w:val="24"/>
          <w:szCs w:val="24"/>
        </w:rPr>
        <w:t xml:space="preserve"> tujuan pembelajaran dengan jelas.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Cek Kesiapan Belajar (Diferensiasi Proses):</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melakukan</w:t>
      </w:r>
      <w:proofErr w:type="gramEnd"/>
      <w:r w:rsidRPr="00D03AAF">
        <w:rPr>
          <w:rFonts w:ascii="Times New Roman" w:eastAsia="Google Sans Text" w:hAnsi="Times New Roman" w:cs="Times New Roman"/>
          <w:color w:val="1B1C1D"/>
          <w:sz w:val="24"/>
          <w:szCs w:val="24"/>
        </w:rPr>
        <w:t xml:space="preserve"> asesmen diagnostik singkat (misalnya, kuis pra-tes di Google Form tentang dasar geometri atau Mentimeter untuk mengumpulkan ide-ide tentang "lingkaran") untuk mengetahui pengetahuan awal peserta didik. Berdasarkan hasil ini, guru dapat mengelompokkan peserta didik untuk bimbingan atau tantangan yang sesuai.</w:t>
      </w:r>
    </w:p>
    <w:p w:rsidR="006C2A3D" w:rsidRDefault="006C2A3D" w:rsidP="006C2A3D">
      <w:pPr>
        <w:pStyle w:val="Normal1"/>
        <w:pBdr>
          <w:top w:val="nil"/>
          <w:left w:val="nil"/>
          <w:bottom w:val="nil"/>
          <w:right w:val="nil"/>
          <w:between w:val="nil"/>
        </w:pBdr>
        <w:spacing w:before="60" w:after="60"/>
        <w:ind w:left="426"/>
        <w:rPr>
          <w:rFonts w:ascii="Times New Roman" w:eastAsia="Google Sans Text" w:hAnsi="Times New Roman" w:cs="Times New Roman"/>
          <w:b/>
          <w:caps/>
          <w:color w:val="1B1C1D"/>
          <w:sz w:val="24"/>
          <w:szCs w:val="24"/>
        </w:rPr>
      </w:pPr>
    </w:p>
    <w:p w:rsidR="00CF7020" w:rsidRPr="006C2A3D" w:rsidRDefault="00D03AAF" w:rsidP="006C2A3D">
      <w:pPr>
        <w:pStyle w:val="Normal1"/>
        <w:pBdr>
          <w:top w:val="nil"/>
          <w:left w:val="nil"/>
          <w:bottom w:val="nil"/>
          <w:right w:val="nil"/>
          <w:between w:val="nil"/>
        </w:pBdr>
        <w:spacing w:before="60" w:after="60"/>
        <w:ind w:left="426"/>
        <w:rPr>
          <w:rFonts w:ascii="Times New Roman" w:eastAsia="Google Sans Text" w:hAnsi="Times New Roman" w:cs="Times New Roman"/>
          <w:b/>
          <w:caps/>
          <w:color w:val="1B1C1D"/>
          <w:sz w:val="24"/>
          <w:szCs w:val="24"/>
        </w:rPr>
      </w:pPr>
      <w:r w:rsidRPr="006C2A3D">
        <w:rPr>
          <w:rFonts w:ascii="Times New Roman" w:eastAsia="Google Sans Text" w:hAnsi="Times New Roman" w:cs="Times New Roman"/>
          <w:b/>
          <w:caps/>
          <w:color w:val="1B1C1D"/>
          <w:sz w:val="24"/>
          <w:szCs w:val="24"/>
        </w:rPr>
        <w:t>b. Kegiatan Inti (Memahami, Mengaplikasi, Merefleksi)</w:t>
      </w: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Pertemuan 1-2: Memahami Persamaan Lingkaran dan Unsur-unsurnya</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Memahami (Eksplorasi Konsep):</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Peserta didik secara individu mengamati berbagai benda berbentuk lingkaran yang dibawa guru atau disajikan dalam gambar/video. Mereka diminta mengidentifikasi pusat, jari-jari, dan diameter.</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Guru memandu penemuan konsep persamaan lingkaran dari pusat (0</w:t>
      </w:r>
      <w:proofErr w:type="gramStart"/>
      <w:r w:rsidRPr="00D03AAF">
        <w:rPr>
          <w:rFonts w:ascii="Times New Roman" w:eastAsia="Google Sans Text" w:hAnsi="Times New Roman" w:cs="Times New Roman"/>
          <w:color w:val="1B1C1D"/>
          <w:sz w:val="24"/>
          <w:szCs w:val="24"/>
        </w:rPr>
        <w:t>,0</w:t>
      </w:r>
      <w:proofErr w:type="gramEnd"/>
      <w:r w:rsidRPr="00D03AAF">
        <w:rPr>
          <w:rFonts w:ascii="Times New Roman" w:eastAsia="Google Sans Text" w:hAnsi="Times New Roman" w:cs="Times New Roman"/>
          <w:color w:val="1B1C1D"/>
          <w:sz w:val="24"/>
          <w:szCs w:val="24"/>
        </w:rPr>
        <w:t>) dan (a,b) melalui contoh-contoh sederhana atau aktivitas dengan GeoGebra.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Diferensiasi Konten:</w:t>
      </w:r>
      <w:r w:rsidRPr="00D03AAF">
        <w:rPr>
          <w:rFonts w:ascii="Times New Roman" w:eastAsia="Google Sans Text" w:hAnsi="Times New Roman" w:cs="Times New Roman"/>
          <w:color w:val="1B1C1D"/>
          <w:sz w:val="24"/>
          <w:szCs w:val="24"/>
        </w:rPr>
        <w:t xml:space="preserve"> Guru menyediakan sumber belajar yang bervariasi (teks, video tutorial, simulasi interaktif) bagi peserta didik dengan </w:t>
      </w:r>
      <w:proofErr w:type="gramStart"/>
      <w:r w:rsidRPr="00D03AAF">
        <w:rPr>
          <w:rFonts w:ascii="Times New Roman" w:eastAsia="Google Sans Text" w:hAnsi="Times New Roman" w:cs="Times New Roman"/>
          <w:color w:val="1B1C1D"/>
          <w:sz w:val="24"/>
          <w:szCs w:val="24"/>
        </w:rPr>
        <w:t>gaya</w:t>
      </w:r>
      <w:proofErr w:type="gramEnd"/>
      <w:r w:rsidRPr="00D03AAF">
        <w:rPr>
          <w:rFonts w:ascii="Times New Roman" w:eastAsia="Google Sans Text" w:hAnsi="Times New Roman" w:cs="Times New Roman"/>
          <w:color w:val="1B1C1D"/>
          <w:sz w:val="24"/>
          <w:szCs w:val="24"/>
        </w:rPr>
        <w:t xml:space="preserve"> belajar berbeda.</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lastRenderedPageBreak/>
        <w:t>Mengaplikasi (Latihan &amp; Problem Solving):</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Peserta didik berlatih menentukan persamaan lingkaran dan menggambar grafiknya dari berbagai kondisi yang diberikan.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Diferensiasi Proses:</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memberikan</w:t>
      </w:r>
      <w:proofErr w:type="gramEnd"/>
      <w:r w:rsidRPr="00D03AAF">
        <w:rPr>
          <w:rFonts w:ascii="Times New Roman" w:eastAsia="Google Sans Text" w:hAnsi="Times New Roman" w:cs="Times New Roman"/>
          <w:color w:val="1B1C1D"/>
          <w:sz w:val="24"/>
          <w:szCs w:val="24"/>
        </w:rPr>
        <w:t xml:space="preserve"> soal latihan dengan tingkat kesulitan bervariasi. Peserta didik yang cepat memahami dapat mengerjakan soal tantangan, sementara yang membutuhkan bantuan diberikan latihan dasar atau bimbingan langsung.</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Merefleksi (Diskusi Kelompok):</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Peserta didik dalam kelompok membandingkan hasil pekerjaan mereka dan mendiskusikan kesulitan yang dihadapi.</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memimpin</w:t>
      </w:r>
      <w:proofErr w:type="gramEnd"/>
      <w:r w:rsidRPr="00D03AAF">
        <w:rPr>
          <w:rFonts w:ascii="Times New Roman" w:eastAsia="Google Sans Text" w:hAnsi="Times New Roman" w:cs="Times New Roman"/>
          <w:color w:val="1B1C1D"/>
          <w:sz w:val="24"/>
          <w:szCs w:val="24"/>
        </w:rPr>
        <w:t xml:space="preserve"> diskusi kelas untuk menyamakan pemahaman dan meluruskan konsep yang keliru.</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Pertemuan 3-4: Lingkaran dan Garis Singgung</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Memahami (Penemuan Sifat):</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memandu</w:t>
      </w:r>
      <w:proofErr w:type="gramEnd"/>
      <w:r w:rsidRPr="00D03AAF">
        <w:rPr>
          <w:rFonts w:ascii="Times New Roman" w:eastAsia="Google Sans Text" w:hAnsi="Times New Roman" w:cs="Times New Roman"/>
          <w:color w:val="1B1C1D"/>
          <w:sz w:val="24"/>
          <w:szCs w:val="24"/>
        </w:rPr>
        <w:t xml:space="preserve"> peserta didik untuk mengamati sifat garis singgung lingkaran melalui aktivitas menggambar manual atau menggunakan GeoGebra (misalnya, membuat garis yang menyinggung lingkaran dan mengamati hubungannya dengan jari-jari).</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Diferensiasi Konten:</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dapat</w:t>
      </w:r>
      <w:proofErr w:type="gramEnd"/>
      <w:r w:rsidRPr="00D03AAF">
        <w:rPr>
          <w:rFonts w:ascii="Times New Roman" w:eastAsia="Google Sans Text" w:hAnsi="Times New Roman" w:cs="Times New Roman"/>
          <w:color w:val="1B1C1D"/>
          <w:sz w:val="24"/>
          <w:szCs w:val="24"/>
        </w:rPr>
        <w:t xml:space="preserve"> menyediakan kartu-kartu sifat garis singgung yang harus diurutkan atau melengkapi, untuk peserta didik yang membutuhkan struktur.</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Mengaplikasi (Penerapan Rumus):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menjelaskan</w:t>
      </w:r>
      <w:proofErr w:type="gramEnd"/>
      <w:r w:rsidRPr="00D03AAF">
        <w:rPr>
          <w:rFonts w:ascii="Times New Roman" w:eastAsia="Google Sans Text" w:hAnsi="Times New Roman" w:cs="Times New Roman"/>
          <w:color w:val="1B1C1D"/>
          <w:sz w:val="24"/>
          <w:szCs w:val="24"/>
        </w:rPr>
        <w:t xml:space="preserve"> rumus persamaan garis singgung yang melalui titik pada lingkaran.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Peserta didik mengerjakan soal latihan penerapan rumus, termasuk soal kontekstual (misalnya, menghitung jarak terpendek dari suatu titik ke lingkaran).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Diferensiasi Proses:</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memberikan</w:t>
      </w:r>
      <w:proofErr w:type="gramEnd"/>
      <w:r w:rsidRPr="00D03AAF">
        <w:rPr>
          <w:rFonts w:ascii="Times New Roman" w:eastAsia="Google Sans Text" w:hAnsi="Times New Roman" w:cs="Times New Roman"/>
          <w:color w:val="1B1C1D"/>
          <w:sz w:val="24"/>
          <w:szCs w:val="24"/>
        </w:rPr>
        <w:t xml:space="preserve"> contoh penyelesaian soal langkah demi langkah, dan memberikan kesempatan pada peserta didik untuk mencoba sendiri.</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Merefleksi (Presentasi Solusi):</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Beberapa peserta didik diminta mempresentasikan </w:t>
      </w:r>
      <w:proofErr w:type="gramStart"/>
      <w:r w:rsidRPr="00D03AAF">
        <w:rPr>
          <w:rFonts w:ascii="Times New Roman" w:eastAsia="Google Sans Text" w:hAnsi="Times New Roman" w:cs="Times New Roman"/>
          <w:color w:val="1B1C1D"/>
          <w:sz w:val="24"/>
          <w:szCs w:val="24"/>
        </w:rPr>
        <w:t>cara</w:t>
      </w:r>
      <w:proofErr w:type="gramEnd"/>
      <w:r w:rsidRPr="00D03AAF">
        <w:rPr>
          <w:rFonts w:ascii="Times New Roman" w:eastAsia="Google Sans Text" w:hAnsi="Times New Roman" w:cs="Times New Roman"/>
          <w:color w:val="1B1C1D"/>
          <w:sz w:val="24"/>
          <w:szCs w:val="24"/>
        </w:rPr>
        <w:t xml:space="preserve"> mereka menyelesaikan soal di depan kelas.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memberikan</w:t>
      </w:r>
      <w:proofErr w:type="gramEnd"/>
      <w:r w:rsidRPr="00D03AAF">
        <w:rPr>
          <w:rFonts w:ascii="Times New Roman" w:eastAsia="Google Sans Text" w:hAnsi="Times New Roman" w:cs="Times New Roman"/>
          <w:color w:val="1B1C1D"/>
          <w:sz w:val="24"/>
          <w:szCs w:val="24"/>
        </w:rPr>
        <w:t xml:space="preserve"> umpan balik dan penguatan konsep.</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Pertemuan 5-6: Lingkaran dan Tali Busur</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Memahami (Eksplorasi Interaktif):</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menggunakan</w:t>
      </w:r>
      <w:proofErr w:type="gramEnd"/>
      <w:r w:rsidRPr="00D03AAF">
        <w:rPr>
          <w:rFonts w:ascii="Times New Roman" w:eastAsia="Google Sans Text" w:hAnsi="Times New Roman" w:cs="Times New Roman"/>
          <w:color w:val="1B1C1D"/>
          <w:sz w:val="24"/>
          <w:szCs w:val="24"/>
        </w:rPr>
        <w:t xml:space="preserve"> animasi atau simulasi interaktif untuk menunjukkan definisi dan sifat-sifat tali busur, busur, dan juring lingkaran.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Peserta didik diminta untuk mencatat sifat-sifat kunci tali busur (misalnya, tali busur yang </w:t>
      </w:r>
      <w:proofErr w:type="gramStart"/>
      <w:r w:rsidRPr="00D03AAF">
        <w:rPr>
          <w:rFonts w:ascii="Times New Roman" w:eastAsia="Google Sans Text" w:hAnsi="Times New Roman" w:cs="Times New Roman"/>
          <w:color w:val="1B1C1D"/>
          <w:sz w:val="24"/>
          <w:szCs w:val="24"/>
        </w:rPr>
        <w:t>sama</w:t>
      </w:r>
      <w:proofErr w:type="gramEnd"/>
      <w:r w:rsidRPr="00D03AAF">
        <w:rPr>
          <w:rFonts w:ascii="Times New Roman" w:eastAsia="Google Sans Text" w:hAnsi="Times New Roman" w:cs="Times New Roman"/>
          <w:color w:val="1B1C1D"/>
          <w:sz w:val="24"/>
          <w:szCs w:val="24"/>
        </w:rPr>
        <w:t xml:space="preserve"> panjang, tali busur yang tegak lurus dengan diameter).</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Mengaplikasi (Pemecahan Masalah Geometri):</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Peserta didik mengerjakan soal-soal yang melibatkan perhitungan panjang tali busur, jarak tali busur ke pusat, atau sudut pusat dan sudut keliling.</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Diferensiasi Proses:</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menyediakan</w:t>
      </w:r>
      <w:proofErr w:type="gramEnd"/>
      <w:r w:rsidRPr="00D03AAF">
        <w:rPr>
          <w:rFonts w:ascii="Times New Roman" w:eastAsia="Google Sans Text" w:hAnsi="Times New Roman" w:cs="Times New Roman"/>
          <w:color w:val="1B1C1D"/>
          <w:sz w:val="24"/>
          <w:szCs w:val="24"/>
        </w:rPr>
        <w:t xml:space="preserve"> "hint cards" atau panduan langkah untuk soal-soal yang lebih sulit, atau memberikan soal dengan angka yang lebih sederhana.</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Merefleksi (Analisis Kesalahan):</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 xml:space="preserve">Peserta didik secara berpasangan mendiskusikan kesulitan yang mereka alami dalam </w:t>
      </w:r>
      <w:r w:rsidRPr="00D03AAF">
        <w:rPr>
          <w:rFonts w:ascii="Times New Roman" w:eastAsia="Google Sans Text" w:hAnsi="Times New Roman" w:cs="Times New Roman"/>
          <w:color w:val="1B1C1D"/>
          <w:sz w:val="24"/>
          <w:szCs w:val="24"/>
        </w:rPr>
        <w:lastRenderedPageBreak/>
        <w:t>menyelesaikan soal tali busur dan mencari solusi bersama.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menyoroti</w:t>
      </w:r>
      <w:proofErr w:type="gramEnd"/>
      <w:r w:rsidRPr="00D03AAF">
        <w:rPr>
          <w:rFonts w:ascii="Times New Roman" w:eastAsia="Google Sans Text" w:hAnsi="Times New Roman" w:cs="Times New Roman"/>
          <w:color w:val="1B1C1D"/>
          <w:sz w:val="24"/>
          <w:szCs w:val="24"/>
        </w:rPr>
        <w:t xml:space="preserve"> kesalahan umum dan memberikan klarifikasi.</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Pertemuan 7-8: Aplikasi Konsep Lingkaran dalam Pemecahan Masalah</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Memahami (Studi Kasus Kompleks):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menyajikan</w:t>
      </w:r>
      <w:proofErr w:type="gramEnd"/>
      <w:r w:rsidRPr="00D03AAF">
        <w:rPr>
          <w:rFonts w:ascii="Times New Roman" w:eastAsia="Google Sans Text" w:hAnsi="Times New Roman" w:cs="Times New Roman"/>
          <w:color w:val="1B1C1D"/>
          <w:sz w:val="24"/>
          <w:szCs w:val="24"/>
        </w:rPr>
        <w:t xml:space="preserve"> beberapa studi kasus atau masalah kompleks yang melibatkan gabungan konsep lingkaran, garis singgung, dan tali busur (misalnya, desain roda gigi, lintasan objek, area irisan).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Peserta didik dalam kelompok menganalisis masalah dan merumuskan strategi penyelesaian.</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Mengaplikasi (Proyek Pemodelan/Desain):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Peserta didik secara berkelompok merancang proyek sederhana yang mengaplikasikan konsep lingkaran (misalnya, membuat model jaring laba-laba dengan benang dan paku di papan, mendesain logo perusahaan dengan elemen lingkaran, atau memodelkan lintasan gerak melingkar menggunakan GeoGebra).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Diferensiasi Produk:</w:t>
      </w:r>
      <w:r w:rsidRPr="00D03AAF">
        <w:rPr>
          <w:rFonts w:ascii="Times New Roman" w:eastAsia="Google Sans Text" w:hAnsi="Times New Roman" w:cs="Times New Roman"/>
          <w:color w:val="1B1C1D"/>
          <w:sz w:val="24"/>
          <w:szCs w:val="24"/>
        </w:rPr>
        <w:t xml:space="preserve"> Kelompok dapat memilih bentuk proyek sesuai minat dan kemampuan mereka (model fisik, presentasi digital, laporan tertulis dengan gambar).</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Guru </w:t>
      </w:r>
      <w:proofErr w:type="gramStart"/>
      <w:r w:rsidRPr="00D03AAF">
        <w:rPr>
          <w:rFonts w:ascii="Times New Roman" w:eastAsia="Google Sans Text" w:hAnsi="Times New Roman" w:cs="Times New Roman"/>
          <w:color w:val="1B1C1D"/>
          <w:sz w:val="24"/>
          <w:szCs w:val="24"/>
        </w:rPr>
        <w:t>memberikan</w:t>
      </w:r>
      <w:proofErr w:type="gramEnd"/>
      <w:r w:rsidRPr="00D03AAF">
        <w:rPr>
          <w:rFonts w:ascii="Times New Roman" w:eastAsia="Google Sans Text" w:hAnsi="Times New Roman" w:cs="Times New Roman"/>
          <w:color w:val="1B1C1D"/>
          <w:sz w:val="24"/>
          <w:szCs w:val="24"/>
        </w:rPr>
        <w:t xml:space="preserve"> bimbingan dan fasilitasi selama proses proyek.</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Merefleksi (Presentasi Proyek &amp; Refleksi Individu):</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Setiap kelompok mempresentasikan hasil proyek dan proses pemecahan masalahnya.</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 xml:space="preserve">Sesi </w:t>
      </w:r>
      <w:proofErr w:type="gramStart"/>
      <w:r w:rsidRPr="00D03AAF">
        <w:rPr>
          <w:rFonts w:ascii="Times New Roman" w:eastAsia="Google Sans Text" w:hAnsi="Times New Roman" w:cs="Times New Roman"/>
          <w:color w:val="1B1C1D"/>
          <w:sz w:val="24"/>
          <w:szCs w:val="24"/>
        </w:rPr>
        <w:t>tanya</w:t>
      </w:r>
      <w:proofErr w:type="gramEnd"/>
      <w:r w:rsidRPr="00D03AAF">
        <w:rPr>
          <w:rFonts w:ascii="Times New Roman" w:eastAsia="Google Sans Text" w:hAnsi="Times New Roman" w:cs="Times New Roman"/>
          <w:color w:val="1B1C1D"/>
          <w:sz w:val="24"/>
          <w:szCs w:val="24"/>
        </w:rPr>
        <w:t xml:space="preserve"> jawab dan umpan balik dari guru dan teman.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 xml:space="preserve">Peserta didik menulis refleksi individu tentang pembelajaran Bab Lingkaran, termasuk </w:t>
      </w:r>
      <w:proofErr w:type="gramStart"/>
      <w:r w:rsidRPr="00D03AAF">
        <w:rPr>
          <w:rFonts w:ascii="Times New Roman" w:eastAsia="Google Sans Text" w:hAnsi="Times New Roman" w:cs="Times New Roman"/>
          <w:color w:val="1B1C1D"/>
          <w:sz w:val="24"/>
          <w:szCs w:val="24"/>
        </w:rPr>
        <w:t>apa</w:t>
      </w:r>
      <w:proofErr w:type="gramEnd"/>
      <w:r w:rsidRPr="00D03AAF">
        <w:rPr>
          <w:rFonts w:ascii="Times New Roman" w:eastAsia="Google Sans Text" w:hAnsi="Times New Roman" w:cs="Times New Roman"/>
          <w:color w:val="1B1C1D"/>
          <w:sz w:val="24"/>
          <w:szCs w:val="24"/>
        </w:rPr>
        <w:t xml:space="preserve"> yang mereka pelajari, kesulitan yang diatasi, dan bagaimana mereka dapat menerapkan konsep ini di masa depan.</w:t>
      </w:r>
    </w:p>
    <w:p w:rsidR="006C2A3D" w:rsidRDefault="006C2A3D" w:rsidP="006C2A3D">
      <w:pPr>
        <w:pStyle w:val="Normal1"/>
        <w:pBdr>
          <w:top w:val="nil"/>
          <w:left w:val="nil"/>
          <w:bottom w:val="nil"/>
          <w:right w:val="nil"/>
          <w:between w:val="nil"/>
        </w:pBdr>
        <w:spacing w:before="60" w:after="60"/>
        <w:ind w:left="426"/>
        <w:rPr>
          <w:rFonts w:ascii="Times New Roman" w:eastAsia="Google Sans Text" w:hAnsi="Times New Roman" w:cs="Times New Roman"/>
          <w:b/>
          <w:caps/>
          <w:color w:val="1B1C1D"/>
          <w:sz w:val="24"/>
          <w:szCs w:val="24"/>
        </w:rPr>
      </w:pPr>
    </w:p>
    <w:p w:rsidR="00CF7020" w:rsidRPr="006C2A3D" w:rsidRDefault="00D03AAF" w:rsidP="006C2A3D">
      <w:pPr>
        <w:pStyle w:val="Normal1"/>
        <w:pBdr>
          <w:top w:val="nil"/>
          <w:left w:val="nil"/>
          <w:bottom w:val="nil"/>
          <w:right w:val="nil"/>
          <w:between w:val="nil"/>
        </w:pBdr>
        <w:spacing w:before="60" w:after="60"/>
        <w:ind w:left="426"/>
        <w:rPr>
          <w:rFonts w:ascii="Times New Roman" w:eastAsia="Google Sans Text" w:hAnsi="Times New Roman" w:cs="Times New Roman"/>
          <w:b/>
          <w:caps/>
          <w:color w:val="1B1C1D"/>
          <w:sz w:val="24"/>
          <w:szCs w:val="24"/>
        </w:rPr>
      </w:pPr>
      <w:r w:rsidRPr="006C2A3D">
        <w:rPr>
          <w:rFonts w:ascii="Times New Roman" w:eastAsia="Google Sans Text" w:hAnsi="Times New Roman" w:cs="Times New Roman"/>
          <w:b/>
          <w:caps/>
          <w:color w:val="1B1C1D"/>
          <w:sz w:val="24"/>
          <w:szCs w:val="24"/>
        </w:rPr>
        <w:t>c. Kegiatan Penutup (Umpan Balik Konstruktif, Kesimpulan, Perencanaan Selanjutnya)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Umpan Balik Konstruktif (Meaningful):</w:t>
      </w:r>
      <w:r w:rsidRPr="00D03AAF">
        <w:rPr>
          <w:rFonts w:ascii="Times New Roman" w:eastAsia="Google Sans Text" w:hAnsi="Times New Roman" w:cs="Times New Roman"/>
          <w:color w:val="1B1C1D"/>
          <w:sz w:val="24"/>
          <w:szCs w:val="24"/>
        </w:rPr>
        <w:t xml:space="preserve"> Guru memberikan umpan balik menyeluruh tentang performa peserta didik dalam </w:t>
      </w:r>
      <w:proofErr w:type="gramStart"/>
      <w:r w:rsidRPr="00D03AAF">
        <w:rPr>
          <w:rFonts w:ascii="Times New Roman" w:eastAsia="Google Sans Text" w:hAnsi="Times New Roman" w:cs="Times New Roman"/>
          <w:color w:val="1B1C1D"/>
          <w:sz w:val="24"/>
          <w:szCs w:val="24"/>
        </w:rPr>
        <w:t>bab</w:t>
      </w:r>
      <w:proofErr w:type="gramEnd"/>
      <w:r w:rsidRPr="00D03AAF">
        <w:rPr>
          <w:rFonts w:ascii="Times New Roman" w:eastAsia="Google Sans Text" w:hAnsi="Times New Roman" w:cs="Times New Roman"/>
          <w:color w:val="1B1C1D"/>
          <w:sz w:val="24"/>
          <w:szCs w:val="24"/>
        </w:rPr>
        <w:t xml:space="preserve"> lingkaran, menyoroti kekuatan dan area yang perlu peningkatan. Guru juga meminta peserta didik untuk memberikan umpan balik tentang metode pembelajaran yang efektif.</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Kesimpulan (Mindful):</w:t>
      </w:r>
      <w:r w:rsidRPr="00D03AAF">
        <w:rPr>
          <w:rFonts w:ascii="Times New Roman" w:eastAsia="Google Sans Text" w:hAnsi="Times New Roman" w:cs="Times New Roman"/>
          <w:color w:val="1B1C1D"/>
          <w:sz w:val="24"/>
          <w:szCs w:val="24"/>
        </w:rPr>
        <w:t xml:space="preserve"> Bersama-sama, guru dan peserta didik merangkum konsep-konsep kunci lingkaran, garis singgung, dan tali busur yang telah dipelajari, serta pentingnya ketelitian dalam matematika.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Perencanaan Pembelajaran Selanjutnya (Meaningful &amp; Joyful):</w:t>
      </w:r>
      <w:r w:rsidRPr="00D03AAF">
        <w:rPr>
          <w:rFonts w:ascii="Times New Roman" w:eastAsia="Google Sans Text" w:hAnsi="Times New Roman" w:cs="Times New Roman"/>
          <w:color w:val="1B1C1D"/>
          <w:sz w:val="24"/>
          <w:szCs w:val="24"/>
        </w:rPr>
        <w:t xml:space="preserve"> Guru </w:t>
      </w:r>
      <w:proofErr w:type="gramStart"/>
      <w:r w:rsidRPr="00D03AAF">
        <w:rPr>
          <w:rFonts w:ascii="Times New Roman" w:eastAsia="Google Sans Text" w:hAnsi="Times New Roman" w:cs="Times New Roman"/>
          <w:color w:val="1B1C1D"/>
          <w:sz w:val="24"/>
          <w:szCs w:val="24"/>
        </w:rPr>
        <w:t>memberikan</w:t>
      </w:r>
      <w:proofErr w:type="gramEnd"/>
      <w:r w:rsidRPr="00D03AAF">
        <w:rPr>
          <w:rFonts w:ascii="Times New Roman" w:eastAsia="Google Sans Text" w:hAnsi="Times New Roman" w:cs="Times New Roman"/>
          <w:color w:val="1B1C1D"/>
          <w:sz w:val="24"/>
          <w:szCs w:val="24"/>
        </w:rPr>
        <w:t xml:space="preserve"> tantangan atau soal pengayaan terkait lingkaran untuk dikerjakan di rumah. Guru juga mengajak peserta didik untuk mengidentifikasi "tantangan matematika apa lagi yang ingin kalian pecahkan?" atau "di mana lagi kita bisa menemukan aplikasi lingkaran?</w:t>
      </w:r>
      <w:proofErr w:type="gramStart"/>
      <w:r w:rsidRPr="00D03AAF">
        <w:rPr>
          <w:rFonts w:ascii="Times New Roman" w:eastAsia="Google Sans Text" w:hAnsi="Times New Roman" w:cs="Times New Roman"/>
          <w:color w:val="1B1C1D"/>
          <w:sz w:val="24"/>
          <w:szCs w:val="24"/>
        </w:rPr>
        <w:t>".</w:t>
      </w:r>
      <w:proofErr w:type="gramEnd"/>
    </w:p>
    <w:p w:rsidR="00DF7F9A" w:rsidRDefault="00DF7F9A" w:rsidP="00D03AAF">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CF7020" w:rsidRPr="00E46873" w:rsidRDefault="00DF7F9A" w:rsidP="00E4687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46873">
        <w:rPr>
          <w:rFonts w:ascii="Times New Roman" w:hAnsi="Times New Roman" w:cs="Times New Roman"/>
          <w:b/>
          <w:bCs/>
          <w:caps/>
          <w:sz w:val="24"/>
          <w:szCs w:val="24"/>
        </w:rPr>
        <w:t>G.</w:t>
      </w:r>
      <w:r w:rsidRPr="00E46873">
        <w:rPr>
          <w:rFonts w:ascii="Times New Roman" w:hAnsi="Times New Roman" w:cs="Times New Roman"/>
          <w:b/>
          <w:bCs/>
          <w:caps/>
          <w:sz w:val="24"/>
          <w:szCs w:val="24"/>
        </w:rPr>
        <w:tab/>
        <w:t>ASESMEN PEMBELAJARAN</w:t>
      </w: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a. Asesmen Awal Pembelajaran (Diagnostik)</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Format:</w:t>
      </w:r>
      <w:r w:rsidRPr="00D03AAF">
        <w:rPr>
          <w:rFonts w:ascii="Times New Roman" w:eastAsia="Google Sans Text" w:hAnsi="Times New Roman" w:cs="Times New Roman"/>
          <w:color w:val="1B1C1D"/>
          <w:sz w:val="24"/>
          <w:szCs w:val="24"/>
        </w:rPr>
        <w:t xml:space="preserve"> Tes Tertulis Singkat (pilihan ganda/isian singkat) atau Kuis Interaktif (Kahoot/Quizizz).</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lastRenderedPageBreak/>
        <w:t>Tujuan:</w:t>
      </w:r>
      <w:r w:rsidRPr="00D03AAF">
        <w:rPr>
          <w:rFonts w:ascii="Times New Roman" w:eastAsia="Google Sans Text" w:hAnsi="Times New Roman" w:cs="Times New Roman"/>
          <w:color w:val="1B1C1D"/>
          <w:sz w:val="24"/>
          <w:szCs w:val="24"/>
        </w:rPr>
        <w:t xml:space="preserve"> Mengidentifikasi pengetahuan prasyarat (geometri dasar, aljabar dasar) dan pemahaman awal tentang konsep lingkaran.</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Pertanyaan/Tugas: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"Tuliskan rumus keliling dan luas lingkaran."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"Jika titik (3</w:t>
      </w:r>
      <w:proofErr w:type="gramStart"/>
      <w:r w:rsidRPr="00D03AAF">
        <w:rPr>
          <w:rFonts w:ascii="Times New Roman" w:eastAsia="Google Sans Text" w:hAnsi="Times New Roman" w:cs="Times New Roman"/>
          <w:color w:val="1B1C1D"/>
          <w:sz w:val="24"/>
          <w:szCs w:val="24"/>
        </w:rPr>
        <w:t>,4</w:t>
      </w:r>
      <w:proofErr w:type="gramEnd"/>
      <w:r w:rsidRPr="00D03AAF">
        <w:rPr>
          <w:rFonts w:ascii="Times New Roman" w:eastAsia="Google Sans Text" w:hAnsi="Times New Roman" w:cs="Times New Roman"/>
          <w:color w:val="1B1C1D"/>
          <w:sz w:val="24"/>
          <w:szCs w:val="24"/>
        </w:rPr>
        <w:t>) adalah pusat lingkaran dan jari-jarinya 5, bagaimana persamaan lingkarannya?"</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"Apakah yang dimaksud dengan garis singgung lingkaran?"</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b. Asesmen Proses Pembelajaran (Formatif)</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Format:</w:t>
      </w:r>
      <w:r w:rsidRPr="00D03AAF">
        <w:rPr>
          <w:rFonts w:ascii="Times New Roman" w:eastAsia="Google Sans Text" w:hAnsi="Times New Roman" w:cs="Times New Roman"/>
          <w:color w:val="1B1C1D"/>
          <w:sz w:val="24"/>
          <w:szCs w:val="24"/>
        </w:rPr>
        <w:t xml:space="preserve"> Observasi Partisipasi Diskusi Kelompok, Penilaian Kinerja (saat eksplorasi GeoGebra, penyelesaian latihan), Latihan Mandiri (Google Form), Penilaian Diri.</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Tujuan:</w:t>
      </w:r>
      <w:r w:rsidRPr="00D03AAF">
        <w:rPr>
          <w:rFonts w:ascii="Times New Roman" w:eastAsia="Google Sans Text" w:hAnsi="Times New Roman" w:cs="Times New Roman"/>
          <w:color w:val="1B1C1D"/>
          <w:sz w:val="24"/>
          <w:szCs w:val="24"/>
        </w:rPr>
        <w:t xml:space="preserve"> Memantau kemajuan belajar peserta didik, mengidentifikasi kesulitan secara dini, dan memberikan umpan balik segera.</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Pertanyaan/Tugas: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(Observasi) "Apakah peserta didik aktif bertanya dan berdiskusi dalam kelompok?" "Apakah mereka menggunakan alat peraga/software dengan benar?"</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(Latihan Mandiri) Soal-soal pendek untuk mengecek pemahaman konsep per sesi pembelajaran.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(Penilaian Diri) "Seberapa yakin kamu dalam menentukan persamaan lingkaran sekarang?" (Skala 1-5).</w:t>
      </w:r>
    </w:p>
    <w:p w:rsidR="006A2936" w:rsidRDefault="006A2936" w:rsidP="006A2936">
      <w:pPr>
        <w:spacing w:before="60" w:after="60"/>
        <w:ind w:left="426"/>
        <w:jc w:val="both"/>
        <w:rPr>
          <w:rFonts w:ascii="Times New Roman" w:hAnsi="Times New Roman" w:cs="Times New Roman"/>
          <w:b/>
          <w:bCs/>
          <w:caps/>
          <w:sz w:val="24"/>
          <w:highlight w:val="yellow"/>
        </w:rPr>
      </w:pPr>
    </w:p>
    <w:p w:rsidR="00CF7020" w:rsidRPr="006A2936" w:rsidRDefault="00D03AAF" w:rsidP="006A2936">
      <w:pPr>
        <w:spacing w:before="60" w:after="60"/>
        <w:ind w:left="426"/>
        <w:jc w:val="both"/>
        <w:rPr>
          <w:rFonts w:ascii="Times New Roman" w:hAnsi="Times New Roman" w:cs="Times New Roman"/>
          <w:b/>
          <w:bCs/>
          <w:caps/>
          <w:sz w:val="24"/>
          <w:highlight w:val="yellow"/>
        </w:rPr>
      </w:pPr>
      <w:r w:rsidRPr="006A2936">
        <w:rPr>
          <w:rFonts w:ascii="Times New Roman" w:hAnsi="Times New Roman" w:cs="Times New Roman"/>
          <w:b/>
          <w:bCs/>
          <w:caps/>
          <w:sz w:val="24"/>
          <w:highlight w:val="yellow"/>
        </w:rPr>
        <w:t>c. Asesmen Akhir Pembelajaran (Sumatif)</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Format:</w:t>
      </w:r>
      <w:r w:rsidRPr="00D03AAF">
        <w:rPr>
          <w:rFonts w:ascii="Times New Roman" w:eastAsia="Google Sans Text" w:hAnsi="Times New Roman" w:cs="Times New Roman"/>
          <w:color w:val="1B1C1D"/>
          <w:sz w:val="24"/>
          <w:szCs w:val="24"/>
        </w:rPr>
        <w:t xml:space="preserve"> Penilaian Proyek (Produk dan Presentasi) dan Tes Tertulis (Esai Pemecahan Masalah).</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b/>
          <w:color w:val="1B1C1D"/>
          <w:sz w:val="24"/>
          <w:szCs w:val="24"/>
        </w:rPr>
        <w:t>Tujuan:</w:t>
      </w:r>
      <w:r w:rsidRPr="00D03AAF">
        <w:rPr>
          <w:rFonts w:ascii="Times New Roman" w:eastAsia="Google Sans Text" w:hAnsi="Times New Roman" w:cs="Times New Roman"/>
          <w:color w:val="1B1C1D"/>
          <w:sz w:val="24"/>
          <w:szCs w:val="24"/>
        </w:rPr>
        <w:t xml:space="preserve"> Mengukur pencapaian tujuan pembelajaran secara komprehensif.</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Tugas Proyek:</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Produk (Model/Desain Aplikasi Lingkaran):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Tugas: "Buatlah sebuah model sederhana (misalnya, desain logo, sketsa arsitektur, simulasi gerakan) atau presentasi visual yang menunjukkan aplikasi konsep lingkaran (termasuk garis singgung dan tali busur) dalam kehidupan nyata. Sertakan penjelasan matematisnya."</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Rubrik Penilaian Produk:</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Ketepatan Konsep Matematika yang Diterapkan</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Kreativitas dan Estetika Desain/Model</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Kejelasan Penjelasan dan Argumentasi Matematis</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Kesesuaian dengan Topik yang Dipilih</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Presentasi Proyek:</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Tugas: "Presentasikan proyek Anda di depan kelas, jelaskan konsep matematika yang digunakan dan relevansinya."</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Rubrik Penilaian Presentasi:</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Kejelasan dan Kelancaran Penyampaian</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Penguasaan Materi dan Konsep</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Kemampuan Menjawab Pertanyaan</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Sikap Kolaboratif (jika kelompok)</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lastRenderedPageBreak/>
        <w:t>Tes Tertulis (Esai Pemecahan Masalah):</w:t>
      </w:r>
    </w:p>
    <w:p w:rsidR="00CF7020" w:rsidRPr="00D03AAF"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D03AAF">
        <w:rPr>
          <w:rFonts w:ascii="Times New Roman" w:eastAsia="Google Sans Text" w:hAnsi="Times New Roman" w:cs="Times New Roman"/>
          <w:color w:val="1B1C1D"/>
          <w:sz w:val="24"/>
          <w:szCs w:val="24"/>
        </w:rPr>
        <w:t>Tugas: "Diberikan sebuah masalah kompleks yang melibatkan kombinasi konsep lingkaran, garis singgung, dan tali busur (misalnya, masalah optimalisasi area, desain teknis). Analisislah masalah tersebut, rumuskan strategi penyelesaian, dan selesaikan dengan menunjukkan langkah-langkah matematis yang jelas."</w:t>
      </w:r>
    </w:p>
    <w:p w:rsidR="00CF7020" w:rsidRPr="00A017E2" w:rsidRDefault="00D03AAF" w:rsidP="00A017E2">
      <w:pPr>
        <w:pStyle w:val="Normal1"/>
        <w:pBdr>
          <w:top w:val="nil"/>
          <w:left w:val="nil"/>
          <w:bottom w:val="nil"/>
          <w:right w:val="nil"/>
          <w:between w:val="nil"/>
        </w:pBdr>
        <w:spacing w:before="60" w:after="60"/>
        <w:ind w:left="465"/>
        <w:jc w:val="both"/>
        <w:rPr>
          <w:rFonts w:ascii="Times New Roman" w:eastAsia="Google Sans Text" w:hAnsi="Times New Roman" w:cs="Times New Roman"/>
          <w:b/>
          <w:i/>
          <w:iCs/>
          <w:color w:val="1B1C1D"/>
          <w:sz w:val="24"/>
          <w:szCs w:val="24"/>
        </w:rPr>
      </w:pPr>
      <w:r w:rsidRPr="00A017E2">
        <w:rPr>
          <w:rFonts w:ascii="Times New Roman" w:eastAsia="Google Sans Text" w:hAnsi="Times New Roman" w:cs="Times New Roman"/>
          <w:b/>
          <w:i/>
          <w:iCs/>
          <w:color w:val="1B1C1D"/>
          <w:sz w:val="24"/>
          <w:szCs w:val="24"/>
        </w:rPr>
        <w:t>Rubrik Penilaian Esai:</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Pemahaman Masalah dan Konsep Terkait</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Ketepatan Rumus dan Prosedur Penyelesaian</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Kelengkapan dan Kejelasan Langkah-langkah Matematis</w:t>
      </w:r>
    </w:p>
    <w:p w:rsidR="00CF7020" w:rsidRPr="001F1808" w:rsidRDefault="00D03AAF" w:rsidP="001F1808">
      <w:pPr>
        <w:pStyle w:val="Normal1"/>
        <w:numPr>
          <w:ilvl w:val="0"/>
          <w:numId w:val="18"/>
        </w:numPr>
        <w:pBdr>
          <w:top w:val="nil"/>
          <w:left w:val="nil"/>
          <w:bottom w:val="nil"/>
          <w:right w:val="nil"/>
          <w:between w:val="nil"/>
        </w:pBdr>
        <w:spacing w:before="60" w:after="60"/>
        <w:ind w:left="786"/>
        <w:jc w:val="both"/>
        <w:rPr>
          <w:rFonts w:ascii="Times New Roman" w:eastAsia="Google Sans Text" w:hAnsi="Times New Roman" w:cs="Times New Roman"/>
          <w:color w:val="1B1C1D"/>
          <w:sz w:val="24"/>
          <w:szCs w:val="24"/>
        </w:rPr>
      </w:pPr>
      <w:r w:rsidRPr="00D03AAF">
        <w:rPr>
          <w:rFonts w:ascii="Times New Roman" w:eastAsia="Google Sans Text" w:hAnsi="Times New Roman" w:cs="Times New Roman"/>
          <w:color w:val="1B1C1D"/>
          <w:sz w:val="24"/>
          <w:szCs w:val="24"/>
        </w:rPr>
        <w:t>Ketepatan Hasil Akhir</w:t>
      </w:r>
    </w:p>
    <w:p w:rsidR="00CF7020" w:rsidRPr="00F400C5" w:rsidRDefault="00D03AAF" w:rsidP="00A017E2">
      <w:pPr>
        <w:pStyle w:val="Normal1"/>
        <w:numPr>
          <w:ilvl w:val="0"/>
          <w:numId w:val="18"/>
        </w:numPr>
        <w:pBdr>
          <w:top w:val="nil"/>
          <w:left w:val="nil"/>
          <w:bottom w:val="nil"/>
          <w:right w:val="nil"/>
          <w:between w:val="nil"/>
        </w:pBdr>
        <w:spacing w:before="60" w:after="60"/>
        <w:ind w:left="786"/>
        <w:jc w:val="both"/>
        <w:rPr>
          <w:rFonts w:ascii="Times New Roman" w:hAnsi="Times New Roman" w:cs="Times New Roman"/>
          <w:sz w:val="24"/>
        </w:rPr>
      </w:pPr>
      <w:r w:rsidRPr="00A017E2">
        <w:rPr>
          <w:rFonts w:ascii="Times New Roman" w:eastAsia="Google Sans Text" w:hAnsi="Times New Roman" w:cs="Times New Roman"/>
          <w:color w:val="1B1C1D"/>
          <w:sz w:val="24"/>
          <w:szCs w:val="24"/>
        </w:rPr>
        <w:t>Kemandirian dalam Pemecahan Masalah</w:t>
      </w:r>
    </w:p>
    <w:p w:rsidR="00F400C5" w:rsidRDefault="00F400C5" w:rsidP="00F400C5">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F400C5" w:rsidRDefault="00F400C5" w:rsidP="00F400C5">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F400C5" w:rsidTr="00F400C5">
        <w:tc>
          <w:tcPr>
            <w:tcW w:w="5437" w:type="dxa"/>
          </w:tcPr>
          <w:p w:rsidR="00F400C5" w:rsidRDefault="00F400C5">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F400C5" w:rsidRDefault="00F400C5">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F400C5" w:rsidRDefault="00F400C5">
            <w:pPr>
              <w:jc w:val="center"/>
              <w:rPr>
                <w:rFonts w:asciiTheme="majorBidi" w:hAnsiTheme="majorBidi" w:cstheme="majorBidi"/>
                <w:bCs/>
                <w:iCs/>
                <w:color w:val="000000"/>
                <w:sz w:val="24"/>
                <w:szCs w:val="24"/>
              </w:rPr>
            </w:pPr>
          </w:p>
          <w:p w:rsidR="00F400C5" w:rsidRDefault="00F400C5">
            <w:pPr>
              <w:jc w:val="center"/>
              <w:rPr>
                <w:rFonts w:asciiTheme="majorBidi" w:hAnsiTheme="majorBidi" w:cstheme="majorBidi"/>
                <w:bCs/>
                <w:iCs/>
                <w:color w:val="000000"/>
                <w:sz w:val="24"/>
                <w:szCs w:val="24"/>
              </w:rPr>
            </w:pPr>
          </w:p>
          <w:p w:rsidR="00F400C5" w:rsidRDefault="00F400C5">
            <w:pPr>
              <w:jc w:val="center"/>
              <w:rPr>
                <w:rFonts w:asciiTheme="majorBidi" w:hAnsiTheme="majorBidi" w:cstheme="majorBidi"/>
                <w:bCs/>
                <w:iCs/>
                <w:color w:val="000000"/>
                <w:sz w:val="24"/>
                <w:szCs w:val="24"/>
              </w:rPr>
            </w:pPr>
          </w:p>
          <w:p w:rsidR="00F400C5" w:rsidRDefault="00F400C5">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F400C5" w:rsidRDefault="00F400C5">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F400C5" w:rsidRDefault="00F400C5">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F400C5" w:rsidRDefault="00F400C5">
            <w:pPr>
              <w:ind w:left="41"/>
              <w:jc w:val="center"/>
              <w:rPr>
                <w:rFonts w:asciiTheme="majorBidi" w:hAnsiTheme="majorBidi" w:cstheme="majorBidi"/>
                <w:bCs/>
                <w:iCs/>
                <w:color w:val="000000"/>
                <w:sz w:val="24"/>
                <w:szCs w:val="24"/>
              </w:rPr>
            </w:pPr>
          </w:p>
          <w:p w:rsidR="00F400C5" w:rsidRDefault="00F400C5">
            <w:pPr>
              <w:jc w:val="center"/>
              <w:rPr>
                <w:rFonts w:asciiTheme="majorBidi" w:hAnsiTheme="majorBidi" w:cstheme="majorBidi"/>
                <w:bCs/>
                <w:iCs/>
                <w:color w:val="000000"/>
                <w:sz w:val="24"/>
                <w:szCs w:val="24"/>
                <w:lang w:val="id-ID"/>
              </w:rPr>
            </w:pPr>
          </w:p>
          <w:p w:rsidR="00F400C5" w:rsidRDefault="00F400C5">
            <w:pPr>
              <w:ind w:left="41"/>
              <w:jc w:val="center"/>
              <w:rPr>
                <w:rFonts w:asciiTheme="majorBidi" w:hAnsiTheme="majorBidi" w:cstheme="majorBidi"/>
                <w:bCs/>
                <w:iCs/>
                <w:color w:val="000000"/>
                <w:sz w:val="24"/>
                <w:szCs w:val="24"/>
              </w:rPr>
            </w:pPr>
          </w:p>
          <w:p w:rsidR="00F400C5" w:rsidRDefault="00F400C5">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F400C5" w:rsidRPr="00D03AAF" w:rsidRDefault="00F400C5" w:rsidP="00F400C5">
      <w:pPr>
        <w:pStyle w:val="Normal1"/>
        <w:pBdr>
          <w:top w:val="nil"/>
          <w:left w:val="nil"/>
          <w:bottom w:val="nil"/>
          <w:right w:val="nil"/>
          <w:between w:val="nil"/>
        </w:pBdr>
        <w:spacing w:before="60" w:after="60"/>
        <w:jc w:val="both"/>
        <w:rPr>
          <w:rFonts w:ascii="Times New Roman" w:hAnsi="Times New Roman" w:cs="Times New Roman"/>
          <w:sz w:val="24"/>
        </w:rPr>
      </w:pPr>
    </w:p>
    <w:sectPr w:rsidR="00F400C5" w:rsidRPr="00D03AAF" w:rsidSect="00D03AAF">
      <w:pgSz w:w="11907" w:h="16840"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66A87"/>
    <w:multiLevelType w:val="multilevel"/>
    <w:tmpl w:val="1236F5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9F80D85"/>
    <w:multiLevelType w:val="multilevel"/>
    <w:tmpl w:val="BC6026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AD71407"/>
    <w:multiLevelType w:val="multilevel"/>
    <w:tmpl w:val="E9C6F2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BD64147"/>
    <w:multiLevelType w:val="multilevel"/>
    <w:tmpl w:val="F8AEF5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D482E67"/>
    <w:multiLevelType w:val="multilevel"/>
    <w:tmpl w:val="BA46AC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E1E3E48"/>
    <w:multiLevelType w:val="multilevel"/>
    <w:tmpl w:val="293065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0C20350"/>
    <w:multiLevelType w:val="multilevel"/>
    <w:tmpl w:val="884A259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45406B5"/>
    <w:multiLevelType w:val="multilevel"/>
    <w:tmpl w:val="1324B9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6F851EC"/>
    <w:multiLevelType w:val="multilevel"/>
    <w:tmpl w:val="080E62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8650836"/>
    <w:multiLevelType w:val="multilevel"/>
    <w:tmpl w:val="63761A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2AD0156"/>
    <w:multiLevelType w:val="multilevel"/>
    <w:tmpl w:val="ECDA29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2F83AF2"/>
    <w:multiLevelType w:val="multilevel"/>
    <w:tmpl w:val="446085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7C1433F"/>
    <w:multiLevelType w:val="multilevel"/>
    <w:tmpl w:val="093A57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8AB5E22"/>
    <w:multiLevelType w:val="multilevel"/>
    <w:tmpl w:val="1AD25F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EAC358A"/>
    <w:multiLevelType w:val="multilevel"/>
    <w:tmpl w:val="74C66B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5360851"/>
    <w:multiLevelType w:val="multilevel"/>
    <w:tmpl w:val="8A6A90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6577232"/>
    <w:multiLevelType w:val="multilevel"/>
    <w:tmpl w:val="4DCE2C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7561B90"/>
    <w:multiLevelType w:val="multilevel"/>
    <w:tmpl w:val="272ABF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8C800B3"/>
    <w:multiLevelType w:val="multilevel"/>
    <w:tmpl w:val="F9E21E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93B58BF"/>
    <w:multiLevelType w:val="multilevel"/>
    <w:tmpl w:val="BB9609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A6914D5"/>
    <w:multiLevelType w:val="multilevel"/>
    <w:tmpl w:val="CA14E99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0111568"/>
    <w:multiLevelType w:val="multilevel"/>
    <w:tmpl w:val="BB728F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06073D9"/>
    <w:multiLevelType w:val="multilevel"/>
    <w:tmpl w:val="4CC460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1F76B64"/>
    <w:multiLevelType w:val="multilevel"/>
    <w:tmpl w:val="6E5E69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2033732"/>
    <w:multiLevelType w:val="multilevel"/>
    <w:tmpl w:val="7C74F19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8105C9D"/>
    <w:multiLevelType w:val="multilevel"/>
    <w:tmpl w:val="63D453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498946E1"/>
    <w:multiLevelType w:val="multilevel"/>
    <w:tmpl w:val="C812D4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4B042CE3"/>
    <w:multiLevelType w:val="multilevel"/>
    <w:tmpl w:val="8564BB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4B362138"/>
    <w:multiLevelType w:val="multilevel"/>
    <w:tmpl w:val="24FE99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4FC574EF"/>
    <w:multiLevelType w:val="multilevel"/>
    <w:tmpl w:val="B156C2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50C60E5E"/>
    <w:multiLevelType w:val="multilevel"/>
    <w:tmpl w:val="B30C61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57FB7D01"/>
    <w:multiLevelType w:val="multilevel"/>
    <w:tmpl w:val="C776B3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5CD7611A"/>
    <w:multiLevelType w:val="multilevel"/>
    <w:tmpl w:val="EE222D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5F4C3004"/>
    <w:multiLevelType w:val="multilevel"/>
    <w:tmpl w:val="977E59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1A2619A"/>
    <w:multiLevelType w:val="multilevel"/>
    <w:tmpl w:val="4F4691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665D5461"/>
    <w:multiLevelType w:val="multilevel"/>
    <w:tmpl w:val="B8727E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69AD5D68"/>
    <w:multiLevelType w:val="multilevel"/>
    <w:tmpl w:val="408A6EE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6A6D2943"/>
    <w:multiLevelType w:val="multilevel"/>
    <w:tmpl w:val="575252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6CA07D5E"/>
    <w:multiLevelType w:val="multilevel"/>
    <w:tmpl w:val="C28AC6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71307FD7"/>
    <w:multiLevelType w:val="multilevel"/>
    <w:tmpl w:val="7040C6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71687098"/>
    <w:multiLevelType w:val="multilevel"/>
    <w:tmpl w:val="93E665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75644522"/>
    <w:multiLevelType w:val="multilevel"/>
    <w:tmpl w:val="B6B6DB9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0"/>
  </w:num>
  <w:num w:numId="2">
    <w:abstractNumId w:val="33"/>
  </w:num>
  <w:num w:numId="3">
    <w:abstractNumId w:val="13"/>
  </w:num>
  <w:num w:numId="4">
    <w:abstractNumId w:val="29"/>
  </w:num>
  <w:num w:numId="5">
    <w:abstractNumId w:val="25"/>
  </w:num>
  <w:num w:numId="6">
    <w:abstractNumId w:val="21"/>
  </w:num>
  <w:num w:numId="7">
    <w:abstractNumId w:val="26"/>
  </w:num>
  <w:num w:numId="8">
    <w:abstractNumId w:val="28"/>
  </w:num>
  <w:num w:numId="9">
    <w:abstractNumId w:val="32"/>
  </w:num>
  <w:num w:numId="10">
    <w:abstractNumId w:val="38"/>
  </w:num>
  <w:num w:numId="11">
    <w:abstractNumId w:val="40"/>
  </w:num>
  <w:num w:numId="12">
    <w:abstractNumId w:val="34"/>
  </w:num>
  <w:num w:numId="13">
    <w:abstractNumId w:val="22"/>
  </w:num>
  <w:num w:numId="14">
    <w:abstractNumId w:val="17"/>
  </w:num>
  <w:num w:numId="15">
    <w:abstractNumId w:val="7"/>
  </w:num>
  <w:num w:numId="16">
    <w:abstractNumId w:val="1"/>
  </w:num>
  <w:num w:numId="17">
    <w:abstractNumId w:val="35"/>
  </w:num>
  <w:num w:numId="18">
    <w:abstractNumId w:val="31"/>
  </w:num>
  <w:num w:numId="19">
    <w:abstractNumId w:val="14"/>
  </w:num>
  <w:num w:numId="20">
    <w:abstractNumId w:val="27"/>
  </w:num>
  <w:num w:numId="21">
    <w:abstractNumId w:val="30"/>
  </w:num>
  <w:num w:numId="22">
    <w:abstractNumId w:val="8"/>
  </w:num>
  <w:num w:numId="23">
    <w:abstractNumId w:val="12"/>
  </w:num>
  <w:num w:numId="24">
    <w:abstractNumId w:val="3"/>
  </w:num>
  <w:num w:numId="25">
    <w:abstractNumId w:val="18"/>
  </w:num>
  <w:num w:numId="26">
    <w:abstractNumId w:val="39"/>
  </w:num>
  <w:num w:numId="27">
    <w:abstractNumId w:val="19"/>
  </w:num>
  <w:num w:numId="28">
    <w:abstractNumId w:val="37"/>
  </w:num>
  <w:num w:numId="29">
    <w:abstractNumId w:val="5"/>
  </w:num>
  <w:num w:numId="30">
    <w:abstractNumId w:val="9"/>
  </w:num>
  <w:num w:numId="31">
    <w:abstractNumId w:val="23"/>
  </w:num>
  <w:num w:numId="32">
    <w:abstractNumId w:val="16"/>
  </w:num>
  <w:num w:numId="33">
    <w:abstractNumId w:val="11"/>
  </w:num>
  <w:num w:numId="34">
    <w:abstractNumId w:val="2"/>
  </w:num>
  <w:num w:numId="35">
    <w:abstractNumId w:val="36"/>
  </w:num>
  <w:num w:numId="36">
    <w:abstractNumId w:val="41"/>
  </w:num>
  <w:num w:numId="37">
    <w:abstractNumId w:val="20"/>
  </w:num>
  <w:num w:numId="38">
    <w:abstractNumId w:val="6"/>
  </w:num>
  <w:num w:numId="39">
    <w:abstractNumId w:val="24"/>
  </w:num>
  <w:num w:numId="40">
    <w:abstractNumId w:val="4"/>
  </w:num>
  <w:num w:numId="41">
    <w:abstractNumId w:val="15"/>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CF7020"/>
    <w:rsid w:val="00091149"/>
    <w:rsid w:val="001F1808"/>
    <w:rsid w:val="00650A04"/>
    <w:rsid w:val="00654061"/>
    <w:rsid w:val="006A2936"/>
    <w:rsid w:val="006C2A3D"/>
    <w:rsid w:val="00A017E2"/>
    <w:rsid w:val="00A02796"/>
    <w:rsid w:val="00C93C15"/>
    <w:rsid w:val="00CB634C"/>
    <w:rsid w:val="00CF7020"/>
    <w:rsid w:val="00D03AAF"/>
    <w:rsid w:val="00D55028"/>
    <w:rsid w:val="00DF7F9A"/>
    <w:rsid w:val="00E46873"/>
    <w:rsid w:val="00E666CC"/>
    <w:rsid w:val="00F21996"/>
    <w:rsid w:val="00F400C5"/>
    <w:rsid w:val="00FC69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4C"/>
  </w:style>
  <w:style w:type="paragraph" w:styleId="Heading1">
    <w:name w:val="heading 1"/>
    <w:basedOn w:val="Normal1"/>
    <w:next w:val="Normal1"/>
    <w:rsid w:val="00CF7020"/>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CF7020"/>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CF7020"/>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CF7020"/>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CF7020"/>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CF7020"/>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CF7020"/>
  </w:style>
  <w:style w:type="paragraph" w:styleId="Title">
    <w:name w:val="Title"/>
    <w:basedOn w:val="Normal1"/>
    <w:next w:val="Normal1"/>
    <w:rsid w:val="00CF7020"/>
    <w:pPr>
      <w:keepNext/>
      <w:keepLines/>
      <w:spacing w:before="480" w:after="120"/>
    </w:pPr>
    <w:rPr>
      <w:b/>
      <w:sz w:val="72"/>
      <w:szCs w:val="72"/>
    </w:rPr>
  </w:style>
  <w:style w:type="paragraph" w:styleId="Subtitle">
    <w:name w:val="Subtitle"/>
    <w:basedOn w:val="Normal1"/>
    <w:next w:val="Normal1"/>
    <w:rsid w:val="00CF7020"/>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419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2638</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16</cp:revision>
  <dcterms:created xsi:type="dcterms:W3CDTF">2025-05-31T16:47:00Z</dcterms:created>
  <dcterms:modified xsi:type="dcterms:W3CDTF">2026-05-21T07:49:00Z</dcterms:modified>
</cp:coreProperties>
</file>